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BEF2" w14:textId="77777777" w:rsidR="0011795F" w:rsidRPr="003676B0" w:rsidRDefault="0011795F" w:rsidP="58D38201">
      <w:pPr>
        <w:spacing w:after="0" w:line="240" w:lineRule="auto"/>
        <w:rPr>
          <w:rFonts w:ascii="Avenir Next LT Pro" w:eastAsia="Avenir Next LT Pro" w:hAnsi="Avenir Next LT Pro" w:cs="Avenir Next LT Pro"/>
          <w:b/>
          <w:bCs/>
          <w:sz w:val="40"/>
          <w:szCs w:val="40"/>
          <w:lang w:val="pt-PT"/>
        </w:rPr>
      </w:pPr>
      <w:r w:rsidRPr="58D38201">
        <w:rPr>
          <w:rFonts w:ascii="Avenir Next LT Pro" w:eastAsia="Avenir Next LT Pro" w:hAnsi="Avenir Next LT Pro" w:cs="Avenir Next LT Pro"/>
          <w:b/>
          <w:bCs/>
          <w:sz w:val="40"/>
          <w:szCs w:val="40"/>
        </w:rPr>
        <w:t>Modèle de note conceptuelle</w:t>
      </w:r>
    </w:p>
    <w:tbl>
      <w:tblPr>
        <w:tblStyle w:val="TableGrid"/>
        <w:tblW w:w="0" w:type="auto"/>
        <w:tblLook w:val="04A0" w:firstRow="1" w:lastRow="0" w:firstColumn="1" w:lastColumn="0" w:noHBand="0" w:noVBand="1"/>
      </w:tblPr>
      <w:tblGrid>
        <w:gridCol w:w="9016"/>
      </w:tblGrid>
      <w:tr w:rsidR="0011795F" w:rsidRPr="00DC50C7" w14:paraId="1ADFD722" w14:textId="77777777" w:rsidTr="58D38201">
        <w:tc>
          <w:tcPr>
            <w:tcW w:w="9016" w:type="dxa"/>
            <w:tcBorders>
              <w:top w:val="nil"/>
              <w:left w:val="nil"/>
              <w:bottom w:val="nil"/>
              <w:right w:val="nil"/>
            </w:tcBorders>
            <w:shd w:val="clear" w:color="auto" w:fill="EAE9BD"/>
          </w:tcPr>
          <w:p w14:paraId="4981FD51" w14:textId="77777777" w:rsidR="0011795F" w:rsidRPr="002C6EA9" w:rsidRDefault="0011795F" w:rsidP="58D38201">
            <w:pPr>
              <w:rPr>
                <w:rFonts w:ascii="Avenir Next LT Pro" w:eastAsia="Avenir Next LT Pro" w:hAnsi="Avenir Next LT Pro" w:cs="Avenir Next LT Pro"/>
                <w:b/>
                <w:bCs/>
                <w:sz w:val="28"/>
                <w:szCs w:val="28"/>
                <w:lang w:val="en-US"/>
              </w:rPr>
            </w:pPr>
            <w:r w:rsidRPr="58D38201">
              <w:rPr>
                <w:rFonts w:ascii="Avenir Next LT Pro" w:eastAsia="Avenir Next LT Pro" w:hAnsi="Avenir Next LT Pro" w:cs="Avenir Next LT Pro"/>
                <w:b/>
                <w:bCs/>
                <w:sz w:val="22"/>
                <w:szCs w:val="22"/>
              </w:rPr>
              <w:t>Directives sur les documents</w:t>
            </w:r>
          </w:p>
        </w:tc>
      </w:tr>
    </w:tbl>
    <w:p w14:paraId="184CEA80" w14:textId="77777777" w:rsidR="0011795F" w:rsidRPr="000A62F8" w:rsidRDefault="0011795F" w:rsidP="58D38201">
      <w:pPr>
        <w:spacing w:after="0" w:line="240" w:lineRule="auto"/>
        <w:jc w:val="both"/>
        <w:rPr>
          <w:rFonts w:ascii="Avenir Next LT Pro" w:eastAsia="Avenir Next LT Pro" w:hAnsi="Avenir Next LT Pro" w:cs="Avenir Next LT Pro"/>
          <w:sz w:val="18"/>
          <w:szCs w:val="18"/>
          <w:lang w:val="pt-PT"/>
        </w:rPr>
      </w:pPr>
      <w:r w:rsidRPr="58D38201">
        <w:rPr>
          <w:rFonts w:ascii="Avenir Next LT Pro" w:eastAsia="Avenir Next LT Pro" w:hAnsi="Avenir Next LT Pro" w:cs="Avenir Next LT Pro"/>
          <w:sz w:val="18"/>
          <w:szCs w:val="18"/>
        </w:rPr>
        <w:t>Veuillez utiliser ce formulaire pour décrire clairement votre concept, les résultats attendus et tous les autres détails demandés. Votre note conceptuelle ne doit pas dépasser six (6) pages. Gardez vos réponses concises et ciblées pour assurer la clarté.</w:t>
      </w:r>
    </w:p>
    <w:p w14:paraId="59CCFE59"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tbl>
      <w:tblPr>
        <w:tblStyle w:val="TableGrid"/>
        <w:tblW w:w="0" w:type="auto"/>
        <w:shd w:val="clear" w:color="auto" w:fill="CDCA3A"/>
        <w:tblLook w:val="04A0" w:firstRow="1" w:lastRow="0" w:firstColumn="1" w:lastColumn="0" w:noHBand="0" w:noVBand="1"/>
      </w:tblPr>
      <w:tblGrid>
        <w:gridCol w:w="9016"/>
      </w:tblGrid>
      <w:tr w:rsidR="0011795F" w:rsidRPr="00DC50C7" w14:paraId="37E05B88" w14:textId="77777777" w:rsidTr="58D38201">
        <w:tc>
          <w:tcPr>
            <w:tcW w:w="9016" w:type="dxa"/>
            <w:tcBorders>
              <w:top w:val="nil"/>
              <w:left w:val="nil"/>
              <w:bottom w:val="nil"/>
              <w:right w:val="nil"/>
            </w:tcBorders>
            <w:shd w:val="clear" w:color="auto" w:fill="EAE9BD"/>
          </w:tcPr>
          <w:p w14:paraId="284691F9" w14:textId="77777777" w:rsidR="0011795F" w:rsidRPr="000A62F8" w:rsidRDefault="0011795F" w:rsidP="58D38201">
            <w:pPr>
              <w:rPr>
                <w:rFonts w:ascii="Avenir Next LT Pro" w:eastAsia="Avenir Next LT Pro" w:hAnsi="Avenir Next LT Pro" w:cs="Avenir Next LT Pro"/>
                <w:b/>
                <w:bCs/>
                <w:sz w:val="18"/>
                <w:szCs w:val="18"/>
              </w:rPr>
            </w:pPr>
            <w:r w:rsidRPr="58D38201">
              <w:rPr>
                <w:rFonts w:ascii="Avenir Next LT Pro" w:eastAsia="Avenir Next LT Pro" w:hAnsi="Avenir Next LT Pro" w:cs="Avenir Next LT Pro"/>
                <w:b/>
                <w:bCs/>
                <w:sz w:val="18"/>
                <w:szCs w:val="18"/>
              </w:rPr>
              <w:t>Conseils importants :</w:t>
            </w:r>
          </w:p>
          <w:p w14:paraId="365AB7AD" w14:textId="77777777" w:rsidR="0011795F" w:rsidRPr="000A62F8" w:rsidRDefault="0011795F" w:rsidP="58D38201">
            <w:pPr>
              <w:jc w:val="both"/>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Veuillez lire attentivement les conditions ci-dessous pour comprendre la portée et les limites de ce financement :</w:t>
            </w:r>
          </w:p>
          <w:p w14:paraId="514546DB" w14:textId="77777777" w:rsidR="0011795F" w:rsidRPr="000A62F8" w:rsidRDefault="0011795F" w:rsidP="58D38201">
            <w:pPr>
              <w:jc w:val="both"/>
              <w:rPr>
                <w:rFonts w:ascii="Avenir Next LT Pro" w:eastAsia="Avenir Next LT Pro" w:hAnsi="Avenir Next LT Pro" w:cs="Avenir Next LT Pro"/>
                <w:sz w:val="18"/>
                <w:szCs w:val="18"/>
              </w:rPr>
            </w:pPr>
          </w:p>
          <w:p w14:paraId="69BC25AF" w14:textId="36AA4AA7" w:rsidR="0011795F" w:rsidRPr="000A62F8" w:rsidRDefault="0011795F" w:rsidP="58D38201">
            <w:pPr>
              <w:jc w:val="both"/>
              <w:rPr>
                <w:rFonts w:ascii="Avenir Next LT Pro" w:eastAsia="Avenir Next LT Pro" w:hAnsi="Avenir Next LT Pro" w:cs="Avenir Next LT Pro"/>
                <w:sz w:val="18"/>
                <w:szCs w:val="18"/>
                <w:lang w:val="pt-PT"/>
              </w:rPr>
            </w:pPr>
            <w:r w:rsidRPr="58D38201">
              <w:rPr>
                <w:rFonts w:ascii="Avenir Next LT Pro" w:eastAsia="Avenir Next LT Pro" w:hAnsi="Avenir Next LT Pro" w:cs="Avenir Next LT Pro"/>
                <w:sz w:val="18"/>
                <w:szCs w:val="18"/>
              </w:rPr>
              <w:t xml:space="preserve">Langue et format : Soumettez votre note conceptuelle en anglais (Nigeria) ou en français (RDC) en utilisant les modèles appropriés. Les documents doivent être soumis sous forme de fichier Microsoft Word (doc </w:t>
            </w:r>
            <w:proofErr w:type="gramStart"/>
            <w:r w:rsidRPr="58D38201">
              <w:rPr>
                <w:rFonts w:ascii="Avenir Next LT Pro" w:eastAsia="Avenir Next LT Pro" w:hAnsi="Avenir Next LT Pro" w:cs="Avenir Next LT Pro"/>
                <w:sz w:val="18"/>
                <w:szCs w:val="18"/>
              </w:rPr>
              <w:t>ou</w:t>
            </w:r>
            <w:proofErr w:type="gramEnd"/>
            <w:r w:rsidRPr="58D38201">
              <w:rPr>
                <w:rFonts w:ascii="Avenir Next LT Pro" w:eastAsia="Avenir Next LT Pro" w:hAnsi="Avenir Next LT Pro" w:cs="Avenir Next LT Pro"/>
                <w:sz w:val="18"/>
                <w:szCs w:val="18"/>
              </w:rPr>
              <w:t xml:space="preserve"> .docx) ou PDF.</w:t>
            </w:r>
          </w:p>
          <w:p w14:paraId="71FE9A84" w14:textId="77777777" w:rsidR="0011795F" w:rsidRPr="000A62F8" w:rsidRDefault="0011795F" w:rsidP="58D38201">
            <w:pPr>
              <w:jc w:val="both"/>
              <w:rPr>
                <w:rFonts w:ascii="Avenir Next LT Pro" w:eastAsia="Avenir Next LT Pro" w:hAnsi="Avenir Next LT Pro" w:cs="Avenir Next LT Pro"/>
                <w:sz w:val="18"/>
                <w:szCs w:val="18"/>
                <w:lang w:val="pt-PT"/>
              </w:rPr>
            </w:pPr>
          </w:p>
          <w:p w14:paraId="4F7AA207" w14:textId="386BDA65" w:rsidR="0011795F" w:rsidRPr="000A62F8" w:rsidRDefault="0011795F" w:rsidP="58D38201">
            <w:pPr>
              <w:jc w:val="both"/>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Partage et divulgation : Veuillez noter que nous pouvons partager publiquement des informations générales sur les projets financés sur le site Web d</w:t>
            </w:r>
            <w:r w:rsidR="00A9281D" w:rsidRPr="00854D17">
              <w:rPr>
                <w:rFonts w:ascii="Avenir Next LT Pro" w:eastAsia="Avenir Next LT Pro" w:hAnsi="Avenir Next LT Pro" w:cs="Avenir Next LT Pro"/>
                <w:sz w:val="18"/>
                <w:szCs w:val="18"/>
                <w:lang w:val="pt-PT"/>
              </w:rPr>
              <w:t>u</w:t>
            </w:r>
            <w:r w:rsidRPr="58D38201">
              <w:rPr>
                <w:rFonts w:ascii="Avenir Next LT Pro" w:eastAsia="Avenir Next LT Pro" w:hAnsi="Avenir Next LT Pro" w:cs="Avenir Next LT Pro"/>
                <w:sz w:val="18"/>
                <w:szCs w:val="18"/>
              </w:rPr>
              <w:t xml:space="preserve"> Fonds parapluie, dans des communiqués de presse ou par le biais d'autres documents promotionnels. De plus, les renseignements que vous fournissez (verbalement ou par écrit) peuvent être partagés avec des tiers, y compris des examinateurs externes, des partenaires clés et des </w:t>
            </w:r>
            <w:proofErr w:type="spellStart"/>
            <w:r w:rsidRPr="58D38201">
              <w:rPr>
                <w:rFonts w:ascii="Avenir Next LT Pro" w:eastAsia="Avenir Next LT Pro" w:hAnsi="Avenir Next LT Pro" w:cs="Avenir Next LT Pro"/>
                <w:sz w:val="18"/>
                <w:szCs w:val="18"/>
              </w:rPr>
              <w:t>co</w:t>
            </w:r>
            <w:proofErr w:type="spellEnd"/>
            <w:r w:rsidRPr="58D38201">
              <w:rPr>
                <w:rFonts w:ascii="Avenir Next LT Pro" w:eastAsia="Avenir Next LT Pro" w:hAnsi="Avenir Next LT Pro" w:cs="Avenir Next LT Pro"/>
                <w:sz w:val="18"/>
                <w:szCs w:val="18"/>
              </w:rPr>
              <w:t>-bailleurs de fonds.</w:t>
            </w:r>
          </w:p>
          <w:p w14:paraId="2EA6CBEC" w14:textId="77777777" w:rsidR="0011795F" w:rsidRPr="000A62F8" w:rsidRDefault="0011795F" w:rsidP="58D38201">
            <w:pPr>
              <w:jc w:val="both"/>
              <w:rPr>
                <w:rFonts w:ascii="Avenir Next LT Pro" w:eastAsia="Avenir Next LT Pro" w:hAnsi="Avenir Next LT Pro" w:cs="Avenir Next LT Pro"/>
                <w:sz w:val="18"/>
                <w:szCs w:val="18"/>
              </w:rPr>
            </w:pPr>
          </w:p>
          <w:p w14:paraId="4FE9ED5B" w14:textId="77777777" w:rsidR="0011795F" w:rsidRPr="000A62F8" w:rsidRDefault="0011795F" w:rsidP="58D38201">
            <w:pPr>
              <w:jc w:val="both"/>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Acceptation des conditions générales : En soumettant une note conceptuelle ou en collaborant à celle-ci, vous confirmez que vous avez lu, compris et accepté les présentes conditions générales.</w:t>
            </w:r>
          </w:p>
          <w:p w14:paraId="5C43A6FB" w14:textId="77777777" w:rsidR="0011795F" w:rsidRPr="000A62F8" w:rsidRDefault="0011795F" w:rsidP="58D38201">
            <w:pPr>
              <w:jc w:val="both"/>
              <w:rPr>
                <w:rFonts w:ascii="Avenir Next LT Pro" w:eastAsia="Avenir Next LT Pro" w:hAnsi="Avenir Next LT Pro" w:cs="Avenir Next LT Pro"/>
                <w:sz w:val="18"/>
                <w:szCs w:val="18"/>
              </w:rPr>
            </w:pPr>
          </w:p>
          <w:p w14:paraId="2A69CCBE" w14:textId="77777777" w:rsidR="0011795F" w:rsidRPr="002C6EA9" w:rsidRDefault="0011795F" w:rsidP="58D38201">
            <w:pPr>
              <w:jc w:val="both"/>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 xml:space="preserve">Pour toute question, conseil ou soutien supplémentaire, veuillez contacter l'équipe du Fonds Parapluie au </w:t>
            </w:r>
            <w:hyperlink r:id="rId10">
              <w:r w:rsidRPr="58D38201">
                <w:rPr>
                  <w:rStyle w:val="Hyperlink"/>
                  <w:rFonts w:ascii="Avenir Next LT Pro" w:eastAsia="Avenir Next LT Pro" w:hAnsi="Avenir Next LT Pro" w:cs="Avenir Next LT Pro"/>
                  <w:sz w:val="18"/>
                  <w:szCs w:val="18"/>
                </w:rPr>
                <w:t>team@umbrellafund.org</w:t>
              </w:r>
            </w:hyperlink>
            <w:r w:rsidRPr="58D38201">
              <w:rPr>
                <w:rFonts w:ascii="Avenir Next LT Pro" w:eastAsia="Avenir Next LT Pro" w:hAnsi="Avenir Next LT Pro" w:cs="Avenir Next LT Pro"/>
                <w:sz w:val="18"/>
                <w:szCs w:val="18"/>
              </w:rPr>
              <w:t>.</w:t>
            </w:r>
          </w:p>
        </w:tc>
      </w:tr>
    </w:tbl>
    <w:p w14:paraId="35244753"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tbl>
      <w:tblPr>
        <w:tblStyle w:val="TableGrid"/>
        <w:tblpPr w:leftFromText="180" w:rightFromText="180" w:vertAnchor="text" w:horzAnchor="margin" w:tblpY="-2"/>
        <w:tblOverlap w:val="never"/>
        <w:tblW w:w="9072" w:type="dxa"/>
        <w:tblLook w:val="04A0" w:firstRow="1" w:lastRow="0" w:firstColumn="1" w:lastColumn="0" w:noHBand="0" w:noVBand="1"/>
      </w:tblPr>
      <w:tblGrid>
        <w:gridCol w:w="9072"/>
      </w:tblGrid>
      <w:tr w:rsidR="0011795F" w:rsidRPr="00DC50C7" w14:paraId="2D6A399B" w14:textId="77777777" w:rsidTr="58D38201">
        <w:tc>
          <w:tcPr>
            <w:tcW w:w="9072" w:type="dxa"/>
            <w:tcBorders>
              <w:top w:val="nil"/>
              <w:left w:val="nil"/>
              <w:bottom w:val="nil"/>
              <w:right w:val="nil"/>
            </w:tcBorders>
            <w:shd w:val="clear" w:color="auto" w:fill="EAE9BD"/>
          </w:tcPr>
          <w:p w14:paraId="4BD1099A" w14:textId="77777777" w:rsidR="0011795F" w:rsidRPr="002C6EA9" w:rsidRDefault="0011795F" w:rsidP="58D38201">
            <w:pPr>
              <w:rPr>
                <w:rFonts w:ascii="Avenir Next LT Pro" w:eastAsia="Avenir Next LT Pro" w:hAnsi="Avenir Next LT Pro" w:cs="Avenir Next LT Pro"/>
                <w:b/>
                <w:bCs/>
                <w:sz w:val="28"/>
                <w:szCs w:val="28"/>
                <w:lang w:val="en-US"/>
              </w:rPr>
            </w:pPr>
            <w:r w:rsidRPr="58D38201">
              <w:rPr>
                <w:rFonts w:ascii="Avenir Next LT Pro" w:eastAsia="Avenir Next LT Pro" w:hAnsi="Avenir Next LT Pro" w:cs="Avenir Next LT Pro"/>
                <w:b/>
                <w:bCs/>
                <w:sz w:val="22"/>
                <w:szCs w:val="22"/>
              </w:rPr>
              <w:t>Informations générales</w:t>
            </w:r>
          </w:p>
        </w:tc>
      </w:tr>
    </w:tbl>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547"/>
        <w:gridCol w:w="2338"/>
        <w:gridCol w:w="1490"/>
        <w:gridCol w:w="2641"/>
      </w:tblGrid>
      <w:tr w:rsidR="0011795F" w:rsidRPr="006000DE" w14:paraId="24B8C3FB" w14:textId="77777777" w:rsidTr="58D38201">
        <w:tc>
          <w:tcPr>
            <w:tcW w:w="2547" w:type="dxa"/>
            <w:shd w:val="clear" w:color="auto" w:fill="EAE9BD"/>
            <w:vAlign w:val="center"/>
          </w:tcPr>
          <w:p w14:paraId="5F30AEEC" w14:textId="77777777" w:rsidR="0011795F" w:rsidRPr="000A62F8" w:rsidRDefault="0011795F" w:rsidP="58D38201">
            <w:pPr>
              <w:rPr>
                <w:rFonts w:ascii="Avenir Next LT Pro" w:eastAsia="Avenir Next LT Pro" w:hAnsi="Avenir Next LT Pro" w:cs="Avenir Next LT Pro"/>
                <w:sz w:val="18"/>
                <w:szCs w:val="18"/>
                <w:lang w:val="pt-PT"/>
              </w:rPr>
            </w:pPr>
            <w:r w:rsidRPr="58D38201">
              <w:rPr>
                <w:rFonts w:ascii="Avenir Next LT Pro" w:eastAsia="Avenir Next LT Pro" w:hAnsi="Avenir Next LT Pro" w:cs="Avenir Next LT Pro"/>
                <w:sz w:val="18"/>
                <w:szCs w:val="18"/>
              </w:rPr>
              <w:t>Titre de la note conceptuelle</w:t>
            </w:r>
          </w:p>
        </w:tc>
        <w:tc>
          <w:tcPr>
            <w:tcW w:w="6469" w:type="dxa"/>
            <w:gridSpan w:val="3"/>
          </w:tcPr>
          <w:p w14:paraId="69B375BD"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33429BEE" w14:textId="77777777" w:rsidTr="58D38201">
        <w:tc>
          <w:tcPr>
            <w:tcW w:w="2547" w:type="dxa"/>
            <w:shd w:val="clear" w:color="auto" w:fill="EAE9BD"/>
            <w:vAlign w:val="center"/>
          </w:tcPr>
          <w:p w14:paraId="5F43325F" w14:textId="77777777" w:rsidR="0011795F" w:rsidRPr="002C6EA9"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Montant du concept proposé (USD)</w:t>
            </w:r>
          </w:p>
        </w:tc>
        <w:tc>
          <w:tcPr>
            <w:tcW w:w="6469" w:type="dxa"/>
            <w:gridSpan w:val="3"/>
          </w:tcPr>
          <w:p w14:paraId="2FF05D93"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36F12D46" w14:textId="77777777" w:rsidTr="58D38201">
        <w:tc>
          <w:tcPr>
            <w:tcW w:w="2547" w:type="dxa"/>
            <w:shd w:val="clear" w:color="auto" w:fill="EAE9BD"/>
            <w:vAlign w:val="center"/>
          </w:tcPr>
          <w:p w14:paraId="1D64D6E6" w14:textId="77777777" w:rsidR="0011795F" w:rsidRPr="002C6EA9"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Date de début proposée</w:t>
            </w:r>
          </w:p>
        </w:tc>
        <w:tc>
          <w:tcPr>
            <w:tcW w:w="2338" w:type="dxa"/>
          </w:tcPr>
          <w:p w14:paraId="4094FC70"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2EA52816" w14:textId="77777777" w:rsidR="0011795F" w:rsidRPr="006000DE" w:rsidRDefault="0011795F"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Date de fin proposée</w:t>
            </w:r>
          </w:p>
        </w:tc>
        <w:tc>
          <w:tcPr>
            <w:tcW w:w="2641" w:type="dxa"/>
          </w:tcPr>
          <w:p w14:paraId="10FF8DD7" w14:textId="77777777" w:rsidR="0011795F" w:rsidRPr="006000DE" w:rsidRDefault="0011795F" w:rsidP="58D38201">
            <w:pPr>
              <w:rPr>
                <w:rFonts w:ascii="Avenir Next LT Pro" w:eastAsia="Avenir Next LT Pro" w:hAnsi="Avenir Next LT Pro" w:cs="Avenir Next LT Pro"/>
                <w:sz w:val="18"/>
                <w:szCs w:val="18"/>
              </w:rPr>
            </w:pPr>
          </w:p>
        </w:tc>
      </w:tr>
    </w:tbl>
    <w:p w14:paraId="5D62AACC"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tbl>
      <w:tblPr>
        <w:tblStyle w:val="TableGrid"/>
        <w:tblpPr w:leftFromText="180" w:rightFromText="180" w:vertAnchor="text" w:horzAnchor="margin" w:tblpY="37"/>
        <w:tblOverlap w:val="never"/>
        <w:tblW w:w="9072" w:type="dxa"/>
        <w:tblLook w:val="04A0" w:firstRow="1" w:lastRow="0" w:firstColumn="1" w:lastColumn="0" w:noHBand="0" w:noVBand="1"/>
      </w:tblPr>
      <w:tblGrid>
        <w:gridCol w:w="9072"/>
      </w:tblGrid>
      <w:tr w:rsidR="0011795F" w:rsidRPr="00DC50C7" w14:paraId="6EDAB207" w14:textId="77777777" w:rsidTr="58D38201">
        <w:tc>
          <w:tcPr>
            <w:tcW w:w="9072" w:type="dxa"/>
            <w:tcBorders>
              <w:top w:val="nil"/>
              <w:left w:val="nil"/>
              <w:bottom w:val="nil"/>
              <w:right w:val="nil"/>
            </w:tcBorders>
            <w:shd w:val="clear" w:color="auto" w:fill="EAE9BD"/>
          </w:tcPr>
          <w:p w14:paraId="2D3F422E" w14:textId="77777777" w:rsidR="0011795F" w:rsidRPr="002C6EA9" w:rsidRDefault="0011795F" w:rsidP="58D38201">
            <w:pPr>
              <w:rPr>
                <w:rFonts w:ascii="Avenir Next LT Pro" w:eastAsia="Avenir Next LT Pro" w:hAnsi="Avenir Next LT Pro" w:cs="Avenir Next LT Pro"/>
                <w:b/>
                <w:bCs/>
                <w:sz w:val="22"/>
                <w:szCs w:val="22"/>
                <w:lang w:val="en-US"/>
              </w:rPr>
            </w:pPr>
            <w:r w:rsidRPr="58D38201">
              <w:rPr>
                <w:rFonts w:ascii="Avenir Next LT Pro" w:eastAsia="Avenir Next LT Pro" w:hAnsi="Avenir Next LT Pro" w:cs="Avenir Next LT Pro"/>
                <w:b/>
                <w:bCs/>
                <w:sz w:val="22"/>
                <w:szCs w:val="22"/>
              </w:rPr>
              <w:t>Renseignements sur le demandeur</w:t>
            </w:r>
          </w:p>
        </w:tc>
      </w:tr>
    </w:tbl>
    <w:p w14:paraId="56ECB625"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547"/>
        <w:gridCol w:w="2338"/>
        <w:gridCol w:w="1490"/>
        <w:gridCol w:w="2641"/>
      </w:tblGrid>
      <w:tr w:rsidR="0011795F" w:rsidRPr="006000DE" w14:paraId="5EE2ED99" w14:textId="77777777" w:rsidTr="58D38201">
        <w:tc>
          <w:tcPr>
            <w:tcW w:w="2547" w:type="dxa"/>
            <w:shd w:val="clear" w:color="auto" w:fill="EAE9BD"/>
            <w:vAlign w:val="center"/>
          </w:tcPr>
          <w:p w14:paraId="5214902B" w14:textId="77777777" w:rsidR="0011795F" w:rsidRPr="006000DE" w:rsidRDefault="0011795F"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Dénomination sociale de l'organisme</w:t>
            </w:r>
          </w:p>
        </w:tc>
        <w:tc>
          <w:tcPr>
            <w:tcW w:w="6469" w:type="dxa"/>
            <w:gridSpan w:val="3"/>
          </w:tcPr>
          <w:p w14:paraId="79EB9C95"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0B4B3076" w14:textId="77777777" w:rsidTr="58D38201">
        <w:tc>
          <w:tcPr>
            <w:tcW w:w="2547" w:type="dxa"/>
            <w:shd w:val="clear" w:color="auto" w:fill="EAE9BD"/>
            <w:vAlign w:val="center"/>
          </w:tcPr>
          <w:p w14:paraId="42C1EEF5"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Adresse postale 1</w:t>
            </w:r>
          </w:p>
        </w:tc>
        <w:tc>
          <w:tcPr>
            <w:tcW w:w="2338" w:type="dxa"/>
          </w:tcPr>
          <w:p w14:paraId="24F907D2"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00ADBC77" w14:textId="77777777" w:rsidR="0011795F" w:rsidRPr="006000DE" w:rsidRDefault="0011795F" w:rsidP="58D38201">
            <w:pPr>
              <w:rPr>
                <w:rFonts w:ascii="Avenir Next LT Pro" w:eastAsia="Avenir Next LT Pro" w:hAnsi="Avenir Next LT Pro" w:cs="Avenir Next LT Pro"/>
                <w:sz w:val="18"/>
                <w:szCs w:val="18"/>
              </w:rPr>
            </w:pPr>
            <w:commentRangeStart w:id="0"/>
            <w:r w:rsidRPr="58D38201">
              <w:rPr>
                <w:rFonts w:ascii="Avenir Next LT Pro" w:eastAsia="Avenir Next LT Pro" w:hAnsi="Avenir Next LT Pro" w:cs="Avenir Next LT Pro"/>
                <w:sz w:val="18"/>
                <w:szCs w:val="18"/>
              </w:rPr>
              <w:t>Nom de la personne-ressource</w:t>
            </w:r>
            <w:commentRangeEnd w:id="0"/>
            <w:r>
              <w:rPr>
                <w:rStyle w:val="CommentReference"/>
              </w:rPr>
              <w:commentReference w:id="0"/>
            </w:r>
          </w:p>
        </w:tc>
        <w:tc>
          <w:tcPr>
            <w:tcW w:w="2641" w:type="dxa"/>
          </w:tcPr>
          <w:p w14:paraId="2423C50C"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42D255BA" w14:textId="77777777" w:rsidTr="58D38201">
        <w:tc>
          <w:tcPr>
            <w:tcW w:w="2547" w:type="dxa"/>
            <w:shd w:val="clear" w:color="auto" w:fill="EAE9BD"/>
            <w:vAlign w:val="center"/>
          </w:tcPr>
          <w:p w14:paraId="5E8EC857"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Adresse postale 2</w:t>
            </w:r>
          </w:p>
        </w:tc>
        <w:tc>
          <w:tcPr>
            <w:tcW w:w="2338" w:type="dxa"/>
          </w:tcPr>
          <w:p w14:paraId="26A88CE8"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2B32739A" w14:textId="2145D764" w:rsidR="0011795F" w:rsidRPr="006000DE" w:rsidRDefault="00A9281D"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Titre</w:t>
            </w:r>
            <w:r w:rsidRPr="58D38201">
              <w:rPr>
                <w:rFonts w:ascii="Avenir Next LT Pro" w:eastAsia="Avenir Next LT Pro" w:hAnsi="Avenir Next LT Pro" w:cs="Avenir Next LT Pro"/>
                <w:sz w:val="18"/>
                <w:szCs w:val="18"/>
                <w:lang w:val="en-US"/>
              </w:rPr>
              <w:t xml:space="preserve"> du </w:t>
            </w:r>
            <w:r w:rsidR="0011795F" w:rsidRPr="58D38201">
              <w:rPr>
                <w:rFonts w:ascii="Avenir Next LT Pro" w:eastAsia="Avenir Next LT Pro" w:hAnsi="Avenir Next LT Pro" w:cs="Avenir Next LT Pro"/>
                <w:sz w:val="18"/>
                <w:szCs w:val="18"/>
              </w:rPr>
              <w:t xml:space="preserve">Contact </w:t>
            </w:r>
          </w:p>
        </w:tc>
        <w:tc>
          <w:tcPr>
            <w:tcW w:w="2641" w:type="dxa"/>
          </w:tcPr>
          <w:p w14:paraId="4989B42F"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7CEFFEA3" w14:textId="77777777" w:rsidTr="58D38201">
        <w:tc>
          <w:tcPr>
            <w:tcW w:w="2547" w:type="dxa"/>
            <w:shd w:val="clear" w:color="auto" w:fill="EAE9BD"/>
            <w:vAlign w:val="center"/>
          </w:tcPr>
          <w:p w14:paraId="1A2F9491"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Ville</w:t>
            </w:r>
          </w:p>
        </w:tc>
        <w:tc>
          <w:tcPr>
            <w:tcW w:w="2338" w:type="dxa"/>
          </w:tcPr>
          <w:p w14:paraId="2E6349E8"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32170AD8" w14:textId="77777777" w:rsidR="0011795F" w:rsidRPr="006000DE" w:rsidRDefault="0011795F"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 xml:space="preserve">Adresse </w:t>
            </w:r>
            <w:proofErr w:type="gramStart"/>
            <w:r w:rsidRPr="58D38201">
              <w:rPr>
                <w:rFonts w:ascii="Avenir Next LT Pro" w:eastAsia="Avenir Next LT Pro" w:hAnsi="Avenir Next LT Pro" w:cs="Avenir Next LT Pro"/>
                <w:sz w:val="18"/>
                <w:szCs w:val="18"/>
              </w:rPr>
              <w:t>e-mail</w:t>
            </w:r>
            <w:proofErr w:type="gramEnd"/>
            <w:r w:rsidRPr="58D38201">
              <w:rPr>
                <w:rFonts w:ascii="Avenir Next LT Pro" w:eastAsia="Avenir Next LT Pro" w:hAnsi="Avenir Next LT Pro" w:cs="Avenir Next LT Pro"/>
                <w:sz w:val="18"/>
                <w:szCs w:val="18"/>
              </w:rPr>
              <w:t xml:space="preserve"> de contact</w:t>
            </w:r>
          </w:p>
        </w:tc>
        <w:tc>
          <w:tcPr>
            <w:tcW w:w="2641" w:type="dxa"/>
          </w:tcPr>
          <w:p w14:paraId="3907D7D6"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2055C4DE" w14:textId="77777777" w:rsidTr="58D38201">
        <w:tc>
          <w:tcPr>
            <w:tcW w:w="2547" w:type="dxa"/>
            <w:shd w:val="clear" w:color="auto" w:fill="EAE9BD"/>
            <w:vAlign w:val="center"/>
          </w:tcPr>
          <w:p w14:paraId="1E08A183"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État</w:t>
            </w:r>
          </w:p>
        </w:tc>
        <w:tc>
          <w:tcPr>
            <w:tcW w:w="2338" w:type="dxa"/>
          </w:tcPr>
          <w:p w14:paraId="4C28E074"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57378F04" w14:textId="77777777" w:rsidR="0011795F" w:rsidRPr="006000DE" w:rsidRDefault="0011795F"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Téléphone du contact</w:t>
            </w:r>
          </w:p>
        </w:tc>
        <w:tc>
          <w:tcPr>
            <w:tcW w:w="2641" w:type="dxa"/>
          </w:tcPr>
          <w:p w14:paraId="0976743C"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218A924D" w14:textId="77777777" w:rsidTr="58D38201">
        <w:tc>
          <w:tcPr>
            <w:tcW w:w="2547" w:type="dxa"/>
            <w:shd w:val="clear" w:color="auto" w:fill="EAE9BD"/>
            <w:vAlign w:val="center"/>
          </w:tcPr>
          <w:p w14:paraId="156E2C6D"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Pays</w:t>
            </w:r>
          </w:p>
        </w:tc>
        <w:tc>
          <w:tcPr>
            <w:tcW w:w="2338" w:type="dxa"/>
          </w:tcPr>
          <w:p w14:paraId="3EAB18C8"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44E27990"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Site Web (le cas échéant)</w:t>
            </w:r>
          </w:p>
        </w:tc>
        <w:tc>
          <w:tcPr>
            <w:tcW w:w="2641" w:type="dxa"/>
          </w:tcPr>
          <w:p w14:paraId="3F5E5909" w14:textId="77777777" w:rsidR="0011795F" w:rsidRPr="006000DE" w:rsidRDefault="0011795F" w:rsidP="58D38201">
            <w:pPr>
              <w:rPr>
                <w:rFonts w:ascii="Avenir Next LT Pro" w:eastAsia="Avenir Next LT Pro" w:hAnsi="Avenir Next LT Pro" w:cs="Avenir Next LT Pro"/>
                <w:sz w:val="18"/>
                <w:szCs w:val="18"/>
              </w:rPr>
            </w:pPr>
          </w:p>
        </w:tc>
      </w:tr>
      <w:tr w:rsidR="0011795F" w:rsidRPr="006000DE" w14:paraId="3BEC1247" w14:textId="77777777" w:rsidTr="58D38201">
        <w:tc>
          <w:tcPr>
            <w:tcW w:w="2547" w:type="dxa"/>
            <w:shd w:val="clear" w:color="auto" w:fill="EAE9BD"/>
            <w:vAlign w:val="center"/>
          </w:tcPr>
          <w:p w14:paraId="5C1B5A41" w14:textId="77777777" w:rsidR="0011795F" w:rsidRPr="006000DE" w:rsidRDefault="0011795F" w:rsidP="58D38201">
            <w:pPr>
              <w:rPr>
                <w:rFonts w:ascii="Avenir Next LT Pro" w:eastAsia="Avenir Next LT Pro" w:hAnsi="Avenir Next LT Pro" w:cs="Avenir Next LT Pro"/>
                <w:sz w:val="18"/>
                <w:szCs w:val="18"/>
              </w:rPr>
            </w:pPr>
            <w:r w:rsidRPr="58D38201">
              <w:rPr>
                <w:rFonts w:ascii="Avenir Next LT Pro" w:eastAsia="Avenir Next LT Pro" w:hAnsi="Avenir Next LT Pro" w:cs="Avenir Next LT Pro"/>
                <w:sz w:val="18"/>
                <w:szCs w:val="18"/>
              </w:rPr>
              <w:t>Proposition soumise par (nom)</w:t>
            </w:r>
          </w:p>
        </w:tc>
        <w:tc>
          <w:tcPr>
            <w:tcW w:w="2338" w:type="dxa"/>
          </w:tcPr>
          <w:p w14:paraId="206257FE" w14:textId="77777777" w:rsidR="0011795F" w:rsidRPr="006000DE" w:rsidRDefault="0011795F" w:rsidP="58D38201">
            <w:pPr>
              <w:rPr>
                <w:rFonts w:ascii="Avenir Next LT Pro" w:eastAsia="Avenir Next LT Pro" w:hAnsi="Avenir Next LT Pro" w:cs="Avenir Next LT Pro"/>
                <w:sz w:val="18"/>
                <w:szCs w:val="18"/>
              </w:rPr>
            </w:pPr>
          </w:p>
        </w:tc>
        <w:tc>
          <w:tcPr>
            <w:tcW w:w="1490" w:type="dxa"/>
            <w:shd w:val="clear" w:color="auto" w:fill="EAE9BD"/>
          </w:tcPr>
          <w:p w14:paraId="77D65FB8" w14:textId="77777777" w:rsidR="0011795F" w:rsidRPr="006F6E37" w:rsidRDefault="0011795F" w:rsidP="58D38201">
            <w:pPr>
              <w:rPr>
                <w:rFonts w:ascii="Avenir Next LT Pro" w:eastAsia="Avenir Next LT Pro" w:hAnsi="Avenir Next LT Pro" w:cs="Avenir Next LT Pro"/>
                <w:sz w:val="18"/>
                <w:szCs w:val="18"/>
                <w:lang w:val="en-US"/>
              </w:rPr>
            </w:pPr>
            <w:r w:rsidRPr="58D38201">
              <w:rPr>
                <w:rFonts w:ascii="Avenir Next LT Pro" w:eastAsia="Avenir Next LT Pro" w:hAnsi="Avenir Next LT Pro" w:cs="Avenir Next LT Pro"/>
                <w:sz w:val="18"/>
                <w:szCs w:val="18"/>
              </w:rPr>
              <w:t>Date de soumission de la proposition</w:t>
            </w:r>
          </w:p>
        </w:tc>
        <w:tc>
          <w:tcPr>
            <w:tcW w:w="2641" w:type="dxa"/>
          </w:tcPr>
          <w:p w14:paraId="76231BBD" w14:textId="77777777" w:rsidR="0011795F" w:rsidRPr="006000DE" w:rsidRDefault="0011795F" w:rsidP="58D38201">
            <w:pPr>
              <w:rPr>
                <w:rFonts w:ascii="Avenir Next LT Pro" w:eastAsia="Avenir Next LT Pro" w:hAnsi="Avenir Next LT Pro" w:cs="Avenir Next LT Pro"/>
                <w:sz w:val="18"/>
                <w:szCs w:val="18"/>
              </w:rPr>
            </w:pPr>
          </w:p>
        </w:tc>
      </w:tr>
    </w:tbl>
    <w:tbl>
      <w:tblPr>
        <w:tblStyle w:val="TableGrid"/>
        <w:tblpPr w:leftFromText="180" w:rightFromText="180" w:vertAnchor="text" w:horzAnchor="margin" w:tblpY="236"/>
        <w:tblOverlap w:val="never"/>
        <w:tblW w:w="9072" w:type="dxa"/>
        <w:tblLook w:val="04A0" w:firstRow="1" w:lastRow="0" w:firstColumn="1" w:lastColumn="0" w:noHBand="0" w:noVBand="1"/>
      </w:tblPr>
      <w:tblGrid>
        <w:gridCol w:w="9072"/>
      </w:tblGrid>
      <w:tr w:rsidR="0011795F" w:rsidRPr="00DC50C7" w14:paraId="32EB2302" w14:textId="77777777" w:rsidTr="58D38201">
        <w:tc>
          <w:tcPr>
            <w:tcW w:w="9072" w:type="dxa"/>
            <w:tcBorders>
              <w:top w:val="nil"/>
              <w:left w:val="nil"/>
              <w:bottom w:val="nil"/>
              <w:right w:val="nil"/>
            </w:tcBorders>
            <w:shd w:val="clear" w:color="auto" w:fill="EAE9BD"/>
          </w:tcPr>
          <w:p w14:paraId="6A8607EE" w14:textId="77777777" w:rsidR="0011795F" w:rsidRPr="006F6E37" w:rsidRDefault="0011795F" w:rsidP="58D38201">
            <w:pPr>
              <w:rPr>
                <w:rFonts w:ascii="Avenir Next LT Pro" w:eastAsia="Avenir Next LT Pro" w:hAnsi="Avenir Next LT Pro" w:cs="Avenir Next LT Pro"/>
                <w:b/>
                <w:bCs/>
                <w:sz w:val="22"/>
                <w:szCs w:val="22"/>
                <w:lang w:val="en-US"/>
              </w:rPr>
            </w:pPr>
            <w:r w:rsidRPr="58D38201">
              <w:rPr>
                <w:rFonts w:ascii="Avenir Next LT Pro" w:eastAsia="Avenir Next LT Pro" w:hAnsi="Avenir Next LT Pro" w:cs="Avenir Next LT Pro"/>
                <w:b/>
                <w:bCs/>
                <w:sz w:val="22"/>
                <w:szCs w:val="22"/>
              </w:rPr>
              <w:t>Description du projet : Contexte, concept et approche proposée</w:t>
            </w:r>
          </w:p>
        </w:tc>
      </w:tr>
    </w:tbl>
    <w:p w14:paraId="01AACCA3"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p w14:paraId="10793294" w14:textId="77777777" w:rsidR="0011795F" w:rsidRPr="000A62F8" w:rsidRDefault="0011795F" w:rsidP="58D38201">
      <w:pPr>
        <w:pStyle w:val="Question"/>
        <w:numPr>
          <w:ilvl w:val="0"/>
          <w:numId w:val="0"/>
        </w:numPr>
        <w:spacing w:after="0"/>
        <w:jc w:val="both"/>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Fournissez un contexte clair au problème que vous souhaitez résoudre. Décrivez le concept que vous proposez, y compris votre approche globale et votre méthodologie pour atteindre les résultats escomptés du projet. De plus, établissez un calendrier mettant en évidence les principales activités et étapes de la mise en œuvre de l'approche que vous proposez.</w:t>
      </w:r>
    </w:p>
    <w:tbl>
      <w:tblPr>
        <w:tblStyle w:val="Table-Gates"/>
        <w:tblW w:w="9072" w:type="dxa"/>
        <w:tblInd w:w="-1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AE9BD"/>
        <w:tblCellMar>
          <w:top w:w="0" w:type="dxa"/>
          <w:bottom w:w="0" w:type="dxa"/>
        </w:tblCellMar>
        <w:tblLook w:val="0400" w:firstRow="0" w:lastRow="0" w:firstColumn="0" w:lastColumn="0" w:noHBand="0" w:noVBand="1"/>
      </w:tblPr>
      <w:tblGrid>
        <w:gridCol w:w="9072"/>
      </w:tblGrid>
      <w:tr w:rsidR="0011795F" w:rsidRPr="00DC50C7" w14:paraId="5CC1209C" w14:textId="77777777" w:rsidTr="58D38201">
        <w:trPr>
          <w:trHeight w:val="467"/>
        </w:trPr>
        <w:tc>
          <w:tcPr>
            <w:tcW w:w="9072" w:type="dxa"/>
            <w:shd w:val="clear" w:color="auto" w:fill="FFFFFF" w:themeFill="background1"/>
          </w:tcPr>
          <w:p w14:paraId="14961570" w14:textId="77777777" w:rsidR="0011795F" w:rsidRPr="000A62F8" w:rsidRDefault="0011795F" w:rsidP="58D38201">
            <w:pPr>
              <w:jc w:val="both"/>
              <w:rPr>
                <w:rFonts w:ascii="Avenir Next LT Pro" w:eastAsia="Avenir Next LT Pro" w:hAnsi="Avenir Next LT Pro" w:cs="Avenir Next LT Pro"/>
                <w:color w:val="000000" w:themeColor="text1"/>
                <w:lang w:val="pt-PT"/>
              </w:rPr>
            </w:pPr>
          </w:p>
        </w:tc>
      </w:tr>
    </w:tbl>
    <w:p w14:paraId="780CDFFA" w14:textId="77777777" w:rsidR="0011795F" w:rsidRPr="00DC50C7" w:rsidRDefault="0011795F" w:rsidP="58D38201">
      <w:pPr>
        <w:spacing w:after="0" w:line="240" w:lineRule="auto"/>
        <w:rPr>
          <w:rFonts w:ascii="Avenir Next LT Pro" w:eastAsia="Avenir Next LT Pro" w:hAnsi="Avenir Next LT Pro" w:cs="Avenir Next LT Pro"/>
          <w:sz w:val="18"/>
          <w:szCs w:val="18"/>
        </w:rPr>
      </w:pPr>
    </w:p>
    <w:p w14:paraId="20F97BD3" w14:textId="77777777" w:rsidR="0011795F" w:rsidRPr="000A62F8" w:rsidRDefault="0011795F" w:rsidP="58D38201">
      <w:pPr>
        <w:pStyle w:val="Heading3"/>
        <w:shd w:val="clear" w:color="auto" w:fill="EAE9BD"/>
        <w:spacing w:after="0"/>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Résultats : Résultats et extrants</w:t>
      </w:r>
    </w:p>
    <w:p w14:paraId="1E1006D3" w14:textId="77777777" w:rsidR="0011795F" w:rsidRPr="000A62F8" w:rsidRDefault="0011795F" w:rsidP="58D38201">
      <w:pPr>
        <w:pStyle w:val="Question"/>
        <w:numPr>
          <w:ilvl w:val="0"/>
          <w:numId w:val="0"/>
        </w:numPr>
        <w:spacing w:after="0"/>
        <w:jc w:val="both"/>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Identifiez clairement le(s) résultat(s) principal(s) ou le(s) résultat(s) que votre projet vise à atteindre ou auquel vous contribuez de manière substantielle. Précisez les indicateurs mesurables qui serviront à évaluer les progrès et à confirmer l'atteinte de ces résultats. De plus, définissez les extrants critiques et les résultats intermédiaires qui mènent logiquement à vos objectifs principaux et les soutiennent, en décrivant comment chaque étape contribue à la réussite globale du projet.</w:t>
      </w:r>
    </w:p>
    <w:tbl>
      <w:tblPr>
        <w:tblStyle w:val="Table-Gates"/>
        <w:tblW w:w="9105" w:type="dxa"/>
        <w:tblInd w:w="-1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top w:w="0" w:type="dxa"/>
          <w:bottom w:w="0" w:type="dxa"/>
        </w:tblCellMar>
        <w:tblLook w:val="0400" w:firstRow="0" w:lastRow="0" w:firstColumn="0" w:lastColumn="0" w:noHBand="0" w:noVBand="1"/>
      </w:tblPr>
      <w:tblGrid>
        <w:gridCol w:w="9105"/>
      </w:tblGrid>
      <w:tr w:rsidR="0011795F" w:rsidRPr="00DC50C7" w14:paraId="7AC13C79" w14:textId="77777777" w:rsidTr="58D38201">
        <w:trPr>
          <w:trHeight w:val="534"/>
        </w:trPr>
        <w:tc>
          <w:tcPr>
            <w:tcW w:w="9105" w:type="dxa"/>
            <w:shd w:val="clear" w:color="auto" w:fill="FFFFFF" w:themeFill="background1"/>
          </w:tcPr>
          <w:p w14:paraId="67E296D4" w14:textId="77777777" w:rsidR="0011795F" w:rsidRPr="000A62F8" w:rsidRDefault="0011795F" w:rsidP="58D38201">
            <w:pPr>
              <w:rPr>
                <w:rFonts w:ascii="Avenir Next LT Pro" w:eastAsia="Avenir Next LT Pro" w:hAnsi="Avenir Next LT Pro" w:cs="Avenir Next LT Pro"/>
                <w:lang w:val="pt-PT"/>
              </w:rPr>
            </w:pPr>
          </w:p>
        </w:tc>
      </w:tr>
    </w:tbl>
    <w:p w14:paraId="6239D8A7" w14:textId="77777777" w:rsidR="0011795F" w:rsidRPr="00DC50C7" w:rsidRDefault="0011795F" w:rsidP="58D38201">
      <w:pPr>
        <w:pStyle w:val="Heading3"/>
        <w:shd w:val="clear" w:color="auto" w:fill="EAE9BD"/>
        <w:spacing w:after="0"/>
        <w:rPr>
          <w:rFonts w:ascii="Avenir Next LT Pro" w:eastAsia="Avenir Next LT Pro" w:hAnsi="Avenir Next LT Pro" w:cs="Avenir Next LT Pro"/>
          <w:b w:val="0"/>
        </w:rPr>
      </w:pPr>
      <w:proofErr w:type="spellStart"/>
      <w:r w:rsidRPr="58D38201">
        <w:rPr>
          <w:rFonts w:ascii="Avenir Next LT Pro" w:eastAsia="Avenir Next LT Pro" w:hAnsi="Avenir Next LT Pro" w:cs="Avenir Next LT Pro"/>
        </w:rPr>
        <w:t>Risques</w:t>
      </w:r>
      <w:proofErr w:type="spellEnd"/>
      <w:r w:rsidRPr="58D38201">
        <w:rPr>
          <w:rFonts w:ascii="Avenir Next LT Pro" w:eastAsia="Avenir Next LT Pro" w:hAnsi="Avenir Next LT Pro" w:cs="Avenir Next LT Pro"/>
        </w:rPr>
        <w:t xml:space="preserve"> / </w:t>
      </w:r>
      <w:proofErr w:type="spellStart"/>
      <w:r w:rsidRPr="58D38201">
        <w:rPr>
          <w:rFonts w:ascii="Avenir Next LT Pro" w:eastAsia="Avenir Next LT Pro" w:hAnsi="Avenir Next LT Pro" w:cs="Avenir Next LT Pro"/>
        </w:rPr>
        <w:t>Défis</w:t>
      </w:r>
      <w:proofErr w:type="spellEnd"/>
    </w:p>
    <w:tbl>
      <w:tblPr>
        <w:tblStyle w:val="Table-Gates"/>
        <w:tblpPr w:leftFromText="180" w:rightFromText="180" w:vertAnchor="text" w:horzAnchor="margin" w:tblpY="560"/>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FFFFFF" w:themeFill="background1"/>
        <w:tblCellMar>
          <w:top w:w="0" w:type="dxa"/>
          <w:bottom w:w="0" w:type="dxa"/>
        </w:tblCellMar>
        <w:tblLook w:val="0400" w:firstRow="0" w:lastRow="0" w:firstColumn="0" w:lastColumn="0" w:noHBand="0" w:noVBand="1"/>
      </w:tblPr>
      <w:tblGrid>
        <w:gridCol w:w="9016"/>
      </w:tblGrid>
      <w:tr w:rsidR="0011795F" w:rsidRPr="00DC50C7" w14:paraId="16CB1973" w14:textId="77777777" w:rsidTr="58D38201">
        <w:trPr>
          <w:trHeight w:val="449"/>
        </w:trPr>
        <w:tc>
          <w:tcPr>
            <w:tcW w:w="9016" w:type="dxa"/>
            <w:shd w:val="clear" w:color="auto" w:fill="FFFFFF" w:themeFill="background1"/>
          </w:tcPr>
          <w:p w14:paraId="603971AE" w14:textId="77777777" w:rsidR="0011795F" w:rsidRPr="00DC50C7" w:rsidRDefault="0011795F" w:rsidP="58D38201">
            <w:pPr>
              <w:jc w:val="both"/>
              <w:rPr>
                <w:rFonts w:ascii="Avenir Next LT Pro" w:eastAsia="Avenir Next LT Pro" w:hAnsi="Avenir Next LT Pro" w:cs="Avenir Next LT Pro"/>
              </w:rPr>
            </w:pPr>
          </w:p>
        </w:tc>
      </w:tr>
    </w:tbl>
    <w:p w14:paraId="089C0036" w14:textId="77777777" w:rsidR="0011795F" w:rsidRPr="000A62F8" w:rsidRDefault="0011795F" w:rsidP="58D38201">
      <w:pPr>
        <w:pStyle w:val="Question"/>
        <w:numPr>
          <w:ilvl w:val="0"/>
          <w:numId w:val="0"/>
        </w:numPr>
        <w:spacing w:after="0"/>
        <w:jc w:val="both"/>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Décrivez brièvement les défis ou les risques potentiels que vous prévoyez pour la mise en œuvre réussie de ce projet. Partagez vos idées initiales ou vos plans pour atténuer ces défis afin d'assurer l'atteinte des résultats escomptés.</w:t>
      </w:r>
    </w:p>
    <w:p w14:paraId="63C0CA44" w14:textId="77777777" w:rsidR="0011795F" w:rsidRPr="000A62F8" w:rsidRDefault="0011795F" w:rsidP="58D38201">
      <w:pPr>
        <w:pStyle w:val="Heading3"/>
        <w:pBdr>
          <w:top w:val="single" w:sz="8" w:space="0" w:color="FFFFFF" w:themeColor="background1"/>
        </w:pBdr>
        <w:shd w:val="clear" w:color="auto" w:fill="EAE9BD"/>
        <w:spacing w:after="0"/>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Plan de surveillance et d'assurance de la qualité</w:t>
      </w:r>
    </w:p>
    <w:p w14:paraId="761C8ACF" w14:textId="77777777" w:rsidR="0011795F" w:rsidRPr="000A62F8" w:rsidRDefault="0011795F" w:rsidP="58D38201">
      <w:pPr>
        <w:pStyle w:val="Question"/>
        <w:numPr>
          <w:ilvl w:val="0"/>
          <w:numId w:val="0"/>
        </w:numPr>
        <w:spacing w:after="0"/>
        <w:jc w:val="both"/>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Décrivez brièvement votre plan de surveillance des activités du projet, y compris la façon dont vous suivrez les progrès et assurerez la qualité des résultats. Décrivez les outils, processus ou méthodes de surveillance spécifiques que vous utiliserez pour maintenir les normes et l'efficacité du projet.</w:t>
      </w:r>
    </w:p>
    <w:tbl>
      <w:tblPr>
        <w:tblStyle w:val="Table-Gates"/>
        <w:tblW w:w="0" w:type="auto"/>
        <w:tblInd w:w="-1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none" w:sz="0" w:space="0" w:color="auto"/>
        </w:tblBorders>
        <w:tblCellMar>
          <w:top w:w="0" w:type="dxa"/>
          <w:bottom w:w="0" w:type="dxa"/>
        </w:tblCellMar>
        <w:tblLook w:val="0400" w:firstRow="0" w:lastRow="0" w:firstColumn="0" w:lastColumn="0" w:noHBand="0" w:noVBand="1"/>
      </w:tblPr>
      <w:tblGrid>
        <w:gridCol w:w="9016"/>
      </w:tblGrid>
      <w:tr w:rsidR="0011795F" w:rsidRPr="00DC50C7" w14:paraId="481C80FD" w14:textId="77777777" w:rsidTr="58D38201">
        <w:tc>
          <w:tcPr>
            <w:tcW w:w="10790" w:type="dxa"/>
          </w:tcPr>
          <w:p w14:paraId="40062DEC" w14:textId="77777777" w:rsidR="0011795F" w:rsidRPr="000A62F8" w:rsidRDefault="0011795F" w:rsidP="58D38201">
            <w:pPr>
              <w:rPr>
                <w:rFonts w:ascii="Avenir Next LT Pro" w:eastAsia="Avenir Next LT Pro" w:hAnsi="Avenir Next LT Pro" w:cs="Avenir Next LT Pro"/>
                <w:lang w:val="pt-PT"/>
              </w:rPr>
            </w:pPr>
          </w:p>
        </w:tc>
      </w:tr>
    </w:tbl>
    <w:p w14:paraId="088D43FA" w14:textId="77777777" w:rsidR="0011795F" w:rsidRPr="000A62F8" w:rsidRDefault="0011795F" w:rsidP="58D38201">
      <w:pPr>
        <w:spacing w:after="0" w:line="240" w:lineRule="auto"/>
        <w:rPr>
          <w:rFonts w:ascii="Avenir Next LT Pro" w:eastAsia="Avenir Next LT Pro" w:hAnsi="Avenir Next LT Pro" w:cs="Avenir Next LT Pro"/>
          <w:sz w:val="18"/>
          <w:szCs w:val="18"/>
          <w:lang w:val="pt-PT"/>
        </w:rPr>
      </w:pPr>
    </w:p>
    <w:p w14:paraId="2E758E09" w14:textId="77777777" w:rsidR="0011795F" w:rsidRPr="00854D17" w:rsidRDefault="0011795F" w:rsidP="58D38201">
      <w:pPr>
        <w:pStyle w:val="Heading3"/>
        <w:shd w:val="clear" w:color="auto" w:fill="EAE9BD"/>
        <w:spacing w:after="0"/>
        <w:rPr>
          <w:rFonts w:ascii="Avenir Next LT Pro" w:eastAsia="Avenir Next LT Pro" w:hAnsi="Avenir Next LT Pro" w:cs="Avenir Next LT Pro"/>
          <w:lang w:val="pt-PT"/>
        </w:rPr>
      </w:pPr>
      <w:r w:rsidRPr="00854D17">
        <w:rPr>
          <w:rFonts w:ascii="Avenir Next LT Pro" w:eastAsia="Avenir Next LT Pro" w:hAnsi="Avenir Next LT Pro" w:cs="Avenir Next LT Pro"/>
          <w:lang w:val="pt-PT"/>
        </w:rPr>
        <w:t>Expérience organisationnelle et profil de l'équipe</w:t>
      </w:r>
    </w:p>
    <w:p w14:paraId="6ED6BC4B" w14:textId="5D8B552A" w:rsidR="0011795F" w:rsidRPr="000A62F8" w:rsidRDefault="0011795F" w:rsidP="58D38201">
      <w:pPr>
        <w:pStyle w:val="Question"/>
        <w:numPr>
          <w:ilvl w:val="0"/>
          <w:numId w:val="0"/>
        </w:numPr>
        <w:spacing w:after="0"/>
        <w:jc w:val="both"/>
        <w:rPr>
          <w:rFonts w:ascii="Avenir Next LT Pro" w:eastAsia="Avenir Next LT Pro" w:hAnsi="Avenir Next LT Pro" w:cs="Avenir Next LT Pro"/>
          <w:lang w:val="pt-PT"/>
        </w:rPr>
      </w:pPr>
      <w:r w:rsidRPr="58D38201">
        <w:rPr>
          <w:rFonts w:ascii="Avenir Next LT Pro" w:eastAsia="Avenir Next LT Pro" w:hAnsi="Avenir Next LT Pro" w:cs="Avenir Next LT Pro"/>
          <w:lang w:val="pt-PT"/>
        </w:rPr>
        <w:t>Décrivez brièvement l'expérience et l'expertise de votre organisation en ce qui a trait à la mise en œuvre de projets similaires aux travaux proposés. Mettez en évidence les projets, les réalisations ou les capacités antérieurs pertinents qui démontrent que vous êtes prêt à mener à bien cette initiative. Fournir de</w:t>
      </w:r>
      <w:r w:rsidR="00A9281D" w:rsidRPr="58D38201">
        <w:rPr>
          <w:rFonts w:ascii="Avenir Next LT Pro" w:eastAsia="Avenir Next LT Pro" w:hAnsi="Avenir Next LT Pro" w:cs="Avenir Next LT Pro"/>
          <w:lang w:val="pt-PT"/>
        </w:rPr>
        <w:t>s</w:t>
      </w:r>
      <w:r w:rsidRPr="58D38201">
        <w:rPr>
          <w:rFonts w:ascii="Avenir Next LT Pro" w:eastAsia="Avenir Next LT Pro" w:hAnsi="Avenir Next LT Pro" w:cs="Avenir Next LT Pro"/>
          <w:lang w:val="pt-PT"/>
        </w:rPr>
        <w:t xml:space="preserve"> brèves biographies des principaux membres de l'équipe et des informations sur la structure de l'équipe.</w:t>
      </w:r>
    </w:p>
    <w:tbl>
      <w:tblPr>
        <w:tblStyle w:val="Table-Gates"/>
        <w:tblW w:w="0" w:type="auto"/>
        <w:tblInd w:w="-10"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FFFFFF" w:themeFill="background1"/>
        <w:tblCellMar>
          <w:top w:w="0" w:type="dxa"/>
          <w:bottom w:w="0" w:type="dxa"/>
        </w:tblCellMar>
        <w:tblLook w:val="0400" w:firstRow="0" w:lastRow="0" w:firstColumn="0" w:lastColumn="0" w:noHBand="0" w:noVBand="1"/>
      </w:tblPr>
      <w:tblGrid>
        <w:gridCol w:w="9016"/>
      </w:tblGrid>
      <w:tr w:rsidR="0011795F" w:rsidRPr="00DC50C7" w14:paraId="5DCD64A1" w14:textId="77777777" w:rsidTr="58D38201">
        <w:trPr>
          <w:trHeight w:val="449"/>
        </w:trPr>
        <w:tc>
          <w:tcPr>
            <w:tcW w:w="9016" w:type="dxa"/>
            <w:shd w:val="clear" w:color="auto" w:fill="FFFFFF" w:themeFill="background1"/>
          </w:tcPr>
          <w:p w14:paraId="3F027EF5" w14:textId="77777777" w:rsidR="0011795F" w:rsidRPr="000A62F8" w:rsidRDefault="0011795F" w:rsidP="58D38201">
            <w:pPr>
              <w:jc w:val="both"/>
              <w:rPr>
                <w:rFonts w:ascii="Avenir Next LT Pro" w:eastAsia="Avenir Next LT Pro" w:hAnsi="Avenir Next LT Pro" w:cs="Avenir Next LT Pro"/>
                <w:lang w:val="pt-PT"/>
              </w:rPr>
            </w:pPr>
          </w:p>
        </w:tc>
      </w:tr>
    </w:tbl>
    <w:p w14:paraId="2B9A5659" w14:textId="77777777" w:rsidR="0011795F" w:rsidRPr="00DC50C7" w:rsidRDefault="0011795F" w:rsidP="58D38201">
      <w:pPr>
        <w:pStyle w:val="Heading3"/>
        <w:shd w:val="clear" w:color="auto" w:fill="EAE9BD"/>
        <w:spacing w:after="0"/>
        <w:rPr>
          <w:rFonts w:ascii="Avenir Next LT Pro" w:eastAsia="Avenir Next LT Pro" w:hAnsi="Avenir Next LT Pro" w:cs="Avenir Next LT Pro"/>
        </w:rPr>
      </w:pPr>
      <w:r w:rsidRPr="58D38201">
        <w:rPr>
          <w:rFonts w:ascii="Avenir Next LT Pro" w:eastAsia="Avenir Next LT Pro" w:hAnsi="Avenir Next LT Pro" w:cs="Avenir Next LT Pro"/>
        </w:rPr>
        <w:t>Budget</w:t>
      </w:r>
    </w:p>
    <w:tbl>
      <w:tblPr>
        <w:tblStyle w:val="Table-Gates"/>
        <w:tblpPr w:leftFromText="180" w:rightFromText="180" w:vertAnchor="text" w:horzAnchor="margin" w:tblpY="307"/>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FFFFFF" w:themeFill="background1"/>
        <w:tblCellMar>
          <w:top w:w="0" w:type="dxa"/>
          <w:bottom w:w="0" w:type="dxa"/>
        </w:tblCellMar>
        <w:tblLook w:val="0400" w:firstRow="0" w:lastRow="0" w:firstColumn="0" w:lastColumn="0" w:noHBand="0" w:noVBand="1"/>
      </w:tblPr>
      <w:tblGrid>
        <w:gridCol w:w="9016"/>
      </w:tblGrid>
      <w:tr w:rsidR="0011795F" w:rsidRPr="00DC50C7" w14:paraId="29EA5321" w14:textId="77777777" w:rsidTr="58D38201">
        <w:trPr>
          <w:trHeight w:val="449"/>
        </w:trPr>
        <w:tc>
          <w:tcPr>
            <w:tcW w:w="9016" w:type="dxa"/>
            <w:shd w:val="clear" w:color="auto" w:fill="FFFFFF" w:themeFill="background1"/>
          </w:tcPr>
          <w:p w14:paraId="5AEF5059" w14:textId="77777777" w:rsidR="0011795F" w:rsidRPr="00DC50C7" w:rsidRDefault="0011795F" w:rsidP="58D38201">
            <w:pPr>
              <w:jc w:val="both"/>
              <w:rPr>
                <w:rFonts w:ascii="Avenir Next LT Pro" w:eastAsia="Avenir Next LT Pro" w:hAnsi="Avenir Next LT Pro" w:cs="Avenir Next LT Pro"/>
              </w:rPr>
            </w:pPr>
          </w:p>
        </w:tc>
      </w:tr>
    </w:tbl>
    <w:p w14:paraId="1D83E8F0" w14:textId="77777777" w:rsidR="0011795F" w:rsidRPr="000A62F8" w:rsidRDefault="0011795F" w:rsidP="58D38201">
      <w:pPr>
        <w:pStyle w:val="Question"/>
        <w:numPr>
          <w:ilvl w:val="0"/>
          <w:numId w:val="0"/>
        </w:numPr>
        <w:spacing w:after="0"/>
        <w:rPr>
          <w:rFonts w:ascii="Avenir Next LT Pro" w:eastAsia="Avenir Next LT Pro" w:hAnsi="Avenir Next LT Pro" w:cs="Avenir Next LT Pro"/>
          <w:lang w:val="pt-PT"/>
        </w:rPr>
      </w:pPr>
      <w:proofErr w:type="spellStart"/>
      <w:r w:rsidRPr="58D38201">
        <w:rPr>
          <w:rFonts w:ascii="Avenir Next LT Pro" w:eastAsia="Avenir Next LT Pro" w:hAnsi="Avenir Next LT Pro" w:cs="Avenir Next LT Pro"/>
        </w:rPr>
        <w:t>Décrivez</w:t>
      </w:r>
      <w:proofErr w:type="spellEnd"/>
      <w:r w:rsidRPr="58D38201">
        <w:rPr>
          <w:rFonts w:ascii="Avenir Next LT Pro" w:eastAsia="Avenir Next LT Pro" w:hAnsi="Avenir Next LT Pro" w:cs="Avenir Next LT Pro"/>
        </w:rPr>
        <w:t xml:space="preserve"> les </w:t>
      </w:r>
      <w:proofErr w:type="spellStart"/>
      <w:r w:rsidRPr="58D38201">
        <w:rPr>
          <w:rFonts w:ascii="Avenir Next LT Pro" w:eastAsia="Avenir Next LT Pro" w:hAnsi="Avenir Next LT Pro" w:cs="Avenir Next LT Pro"/>
        </w:rPr>
        <w:t>principaux</w:t>
      </w:r>
      <w:proofErr w:type="spellEnd"/>
      <w:r w:rsidRPr="58D38201">
        <w:rPr>
          <w:rFonts w:ascii="Avenir Next LT Pro" w:eastAsia="Avenir Next LT Pro" w:hAnsi="Avenir Next LT Pro" w:cs="Avenir Next LT Pro"/>
        </w:rPr>
        <w:t xml:space="preserve"> </w:t>
      </w:r>
      <w:proofErr w:type="spellStart"/>
      <w:r w:rsidRPr="58D38201">
        <w:rPr>
          <w:rFonts w:ascii="Avenir Next LT Pro" w:eastAsia="Avenir Next LT Pro" w:hAnsi="Avenir Next LT Pro" w:cs="Avenir Next LT Pro"/>
        </w:rPr>
        <w:t>facteurs</w:t>
      </w:r>
      <w:proofErr w:type="spellEnd"/>
      <w:r w:rsidRPr="58D38201">
        <w:rPr>
          <w:rFonts w:ascii="Avenir Next LT Pro" w:eastAsia="Avenir Next LT Pro" w:hAnsi="Avenir Next LT Pro" w:cs="Avenir Next LT Pro"/>
        </w:rPr>
        <w:t xml:space="preserve"> du budget </w:t>
      </w:r>
      <w:proofErr w:type="spellStart"/>
      <w:r w:rsidRPr="58D38201">
        <w:rPr>
          <w:rFonts w:ascii="Avenir Next LT Pro" w:eastAsia="Avenir Next LT Pro" w:hAnsi="Avenir Next LT Pro" w:cs="Avenir Next LT Pro"/>
        </w:rPr>
        <w:t>proposé</w:t>
      </w:r>
      <w:proofErr w:type="spellEnd"/>
      <w:r w:rsidRPr="58D38201">
        <w:rPr>
          <w:rFonts w:ascii="Avenir Next LT Pro" w:eastAsia="Avenir Next LT Pro" w:hAnsi="Avenir Next LT Pro" w:cs="Avenir Next LT Pro"/>
        </w:rPr>
        <w:t xml:space="preserve">. </w:t>
      </w:r>
      <w:r w:rsidRPr="58D38201">
        <w:rPr>
          <w:rFonts w:ascii="Avenir Next LT Pro" w:eastAsia="Avenir Next LT Pro" w:hAnsi="Avenir Next LT Pro" w:cs="Avenir Next LT Pro"/>
          <w:lang w:val="pt-PT"/>
        </w:rPr>
        <w:t>Veuillez inclure le coût estimé par étape franchie.</w:t>
      </w:r>
    </w:p>
    <w:p w14:paraId="60E54E12" w14:textId="58D558B3" w:rsidR="00DC50C7" w:rsidRPr="0011795F" w:rsidRDefault="00DC50C7" w:rsidP="58D38201">
      <w:pPr>
        <w:rPr>
          <w:rFonts w:ascii="Avenir Next LT Pro" w:eastAsia="Avenir Next LT Pro" w:hAnsi="Avenir Next LT Pro" w:cs="Avenir Next LT Pro"/>
        </w:rPr>
      </w:pPr>
    </w:p>
    <w:sectPr w:rsidR="00DC50C7" w:rsidRPr="0011795F" w:rsidSect="000709CE">
      <w:headerReference w:type="default" r:id="rId15"/>
      <w:footerReference w:type="default" r:id="rId16"/>
      <w:pgSz w:w="11906" w:h="16838"/>
      <w:pgMar w:top="1544"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mi Adebola" w:date="2025-03-14T07:26:00Z" w:initials="FA">
    <w:p w14:paraId="688C11C2" w14:textId="77777777" w:rsidR="0011795F" w:rsidRDefault="0011795F" w:rsidP="0011795F">
      <w:pPr>
        <w:pStyle w:val="CommentText"/>
      </w:pPr>
      <w:r>
        <w:rPr>
          <w:rStyle w:val="CommentReference"/>
        </w:rPr>
        <w:annotationRef/>
      </w:r>
      <w:r>
        <w:t xml:space="preserve">Si nous n'avons pas de contact alternatif/secondaire, il n'y a pas de putting principal. </w:t>
      </w:r>
      <w:r>
        <w:fldChar w:fldCharType="begin"/>
      </w:r>
      <w:r>
        <w:instrText>HYPERLINK "mailto:barakat@dev.africa"</w:instrText>
      </w:r>
      <w:bookmarkStart w:id="1" w:name="_@_F2F3B80C558C41EA8032B6F737EE9BF3Z"/>
      <w:r>
        <w:fldChar w:fldCharType="separate"/>
      </w:r>
      <w:bookmarkEnd w:id="1"/>
      <w:r w:rsidRPr="00447886">
        <w:rPr>
          <w:rStyle w:val="Mention"/>
        </w:rPr>
        <w:t>@Barakat Tiamiyu</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C11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7CCB4" w16cex:dateUtc="2025-03-14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C11C2" w16cid:durableId="1857C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5ADE" w14:textId="77777777" w:rsidR="00EA48E4" w:rsidRDefault="00EA48E4" w:rsidP="00CA465E">
      <w:pPr>
        <w:spacing w:after="0" w:line="240" w:lineRule="auto"/>
      </w:pPr>
      <w:r>
        <w:separator/>
      </w:r>
    </w:p>
  </w:endnote>
  <w:endnote w:type="continuationSeparator" w:id="0">
    <w:p w14:paraId="7954F4EF" w14:textId="77777777" w:rsidR="00EA48E4" w:rsidRDefault="00EA48E4" w:rsidP="00CA465E">
      <w:pPr>
        <w:spacing w:after="0" w:line="240" w:lineRule="auto"/>
      </w:pPr>
      <w:r>
        <w:continuationSeparator/>
      </w:r>
    </w:p>
  </w:endnote>
  <w:endnote w:type="continuationNotice" w:id="1">
    <w:p w14:paraId="4464EB52" w14:textId="77777777" w:rsidR="00EA48E4" w:rsidRDefault="00EA4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Times New Roman">
    <w:altName w:val="Times New Roman"/>
    <w:charset w:val="00"/>
    <w:family w:val="roman"/>
    <w:pitch w:val="default"/>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336869"/>
      <w:docPartObj>
        <w:docPartGallery w:val="Page Numbers (Bottom of Page)"/>
        <w:docPartUnique/>
      </w:docPartObj>
    </w:sdtPr>
    <w:sdtContent>
      <w:p w14:paraId="3599D9BE" w14:textId="3C5EB175" w:rsidR="000B5D9D" w:rsidRDefault="000B5D9D">
        <w:pPr>
          <w:pStyle w:val="Footer"/>
          <w:jc w:val="right"/>
        </w:pPr>
        <w:r>
          <w:fldChar w:fldCharType="begin"/>
        </w:r>
        <w:r>
          <w:instrText xml:space="preserve"> PAGE   \* MERGEFORMAT </w:instrText>
        </w:r>
        <w:r>
          <w:fldChar w:fldCharType="separate"/>
        </w:r>
        <w:r>
          <w:t>2</w:t>
        </w:r>
        <w:r>
          <w:fldChar w:fldCharType="end"/>
        </w:r>
      </w:p>
    </w:sdtContent>
  </w:sdt>
  <w:p w14:paraId="3712F94C" w14:textId="77777777" w:rsidR="000B5D9D" w:rsidRDefault="000B5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E7EE" w14:textId="77777777" w:rsidR="00EA48E4" w:rsidRDefault="00EA48E4" w:rsidP="00CA465E">
      <w:pPr>
        <w:spacing w:after="0" w:line="240" w:lineRule="auto"/>
      </w:pPr>
      <w:r>
        <w:separator/>
      </w:r>
    </w:p>
  </w:footnote>
  <w:footnote w:type="continuationSeparator" w:id="0">
    <w:p w14:paraId="3FEAC136" w14:textId="77777777" w:rsidR="00EA48E4" w:rsidRDefault="00EA48E4" w:rsidP="00CA465E">
      <w:pPr>
        <w:spacing w:after="0" w:line="240" w:lineRule="auto"/>
      </w:pPr>
      <w:r>
        <w:continuationSeparator/>
      </w:r>
    </w:p>
  </w:footnote>
  <w:footnote w:type="continuationNotice" w:id="1">
    <w:p w14:paraId="0C4010D3" w14:textId="77777777" w:rsidR="00EA48E4" w:rsidRDefault="00EA4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16A2" w14:textId="6CC458B4" w:rsidR="00CA465E" w:rsidRDefault="00447963">
    <w:pPr>
      <w:pStyle w:val="Header"/>
    </w:pPr>
    <w:r>
      <w:rPr>
        <w:noProof/>
      </w:rPr>
      <w:drawing>
        <wp:inline distT="0" distB="0" distL="0" distR="0" wp14:anchorId="438BEDEC" wp14:editId="6A334C60">
          <wp:extent cx="1429896" cy="426654"/>
          <wp:effectExtent l="0" t="0" r="0" b="0"/>
          <wp:docPr id="441677151" name="Picture 44167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29896" cy="426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2C8"/>
    <w:multiLevelType w:val="hybridMultilevel"/>
    <w:tmpl w:val="77A0B8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9C238D"/>
    <w:multiLevelType w:val="hybridMultilevel"/>
    <w:tmpl w:val="EBB04BA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6C7365"/>
    <w:multiLevelType w:val="hybridMultilevel"/>
    <w:tmpl w:val="9E268452"/>
    <w:lvl w:ilvl="0" w:tplc="8DACA66E">
      <w:start w:val="1"/>
      <w:numFmt w:val="bullet"/>
      <w:pStyle w:val="Question"/>
      <w:lvlText w:val=""/>
      <w:lvlJc w:val="left"/>
      <w:pPr>
        <w:ind w:left="720" w:hanging="360"/>
      </w:pPr>
      <w:rPr>
        <w:rFonts w:ascii="Wingdings" w:hAnsi="Wingdings" w:hint="default"/>
      </w:rPr>
    </w:lvl>
    <w:lvl w:ilvl="1" w:tplc="5FD25C26" w:tentative="1">
      <w:start w:val="1"/>
      <w:numFmt w:val="bullet"/>
      <w:lvlText w:val="o"/>
      <w:lvlJc w:val="left"/>
      <w:pPr>
        <w:ind w:left="1440" w:hanging="360"/>
      </w:pPr>
      <w:rPr>
        <w:rFonts w:ascii="Courier New" w:hAnsi="Courier New" w:hint="default"/>
      </w:rPr>
    </w:lvl>
    <w:lvl w:ilvl="2" w:tplc="83F4C04A" w:tentative="1">
      <w:start w:val="1"/>
      <w:numFmt w:val="bullet"/>
      <w:lvlText w:val=""/>
      <w:lvlJc w:val="left"/>
      <w:pPr>
        <w:ind w:left="2160" w:hanging="360"/>
      </w:pPr>
      <w:rPr>
        <w:rFonts w:ascii="Wingdings" w:hAnsi="Wingdings" w:hint="default"/>
      </w:rPr>
    </w:lvl>
    <w:lvl w:ilvl="3" w:tplc="486CAF88" w:tentative="1">
      <w:start w:val="1"/>
      <w:numFmt w:val="bullet"/>
      <w:lvlText w:val=""/>
      <w:lvlJc w:val="left"/>
      <w:pPr>
        <w:ind w:left="2880" w:hanging="360"/>
      </w:pPr>
      <w:rPr>
        <w:rFonts w:ascii="Symbol" w:hAnsi="Symbol" w:hint="default"/>
      </w:rPr>
    </w:lvl>
    <w:lvl w:ilvl="4" w:tplc="9B5EE94C" w:tentative="1">
      <w:start w:val="1"/>
      <w:numFmt w:val="bullet"/>
      <w:lvlText w:val="o"/>
      <w:lvlJc w:val="left"/>
      <w:pPr>
        <w:ind w:left="3600" w:hanging="360"/>
      </w:pPr>
      <w:rPr>
        <w:rFonts w:ascii="Courier New" w:hAnsi="Courier New" w:hint="default"/>
      </w:rPr>
    </w:lvl>
    <w:lvl w:ilvl="5" w:tplc="CED66E94" w:tentative="1">
      <w:start w:val="1"/>
      <w:numFmt w:val="bullet"/>
      <w:lvlText w:val=""/>
      <w:lvlJc w:val="left"/>
      <w:pPr>
        <w:ind w:left="4320" w:hanging="360"/>
      </w:pPr>
      <w:rPr>
        <w:rFonts w:ascii="Wingdings" w:hAnsi="Wingdings" w:hint="default"/>
      </w:rPr>
    </w:lvl>
    <w:lvl w:ilvl="6" w:tplc="B0F660E8" w:tentative="1">
      <w:start w:val="1"/>
      <w:numFmt w:val="bullet"/>
      <w:lvlText w:val=""/>
      <w:lvlJc w:val="left"/>
      <w:pPr>
        <w:ind w:left="5040" w:hanging="360"/>
      </w:pPr>
      <w:rPr>
        <w:rFonts w:ascii="Symbol" w:hAnsi="Symbol" w:hint="default"/>
      </w:rPr>
    </w:lvl>
    <w:lvl w:ilvl="7" w:tplc="132A7648" w:tentative="1">
      <w:start w:val="1"/>
      <w:numFmt w:val="bullet"/>
      <w:lvlText w:val="o"/>
      <w:lvlJc w:val="left"/>
      <w:pPr>
        <w:ind w:left="5760" w:hanging="360"/>
      </w:pPr>
      <w:rPr>
        <w:rFonts w:ascii="Courier New" w:hAnsi="Courier New" w:hint="default"/>
      </w:rPr>
    </w:lvl>
    <w:lvl w:ilvl="8" w:tplc="35C4F692" w:tentative="1">
      <w:start w:val="1"/>
      <w:numFmt w:val="bullet"/>
      <w:lvlText w:val=""/>
      <w:lvlJc w:val="left"/>
      <w:pPr>
        <w:ind w:left="6480" w:hanging="360"/>
      </w:pPr>
      <w:rPr>
        <w:rFonts w:ascii="Wingdings" w:hAnsi="Wingdings" w:hint="default"/>
      </w:rPr>
    </w:lvl>
  </w:abstractNum>
  <w:abstractNum w:abstractNumId="3" w15:restartNumberingAfterBreak="0">
    <w:nsid w:val="4311321F"/>
    <w:multiLevelType w:val="hybridMultilevel"/>
    <w:tmpl w:val="F8FEEA24"/>
    <w:lvl w:ilvl="0" w:tplc="606C970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5E78D6"/>
    <w:multiLevelType w:val="hybridMultilevel"/>
    <w:tmpl w:val="B6BCB78E"/>
    <w:lvl w:ilvl="0" w:tplc="07C0C838">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5605750">
    <w:abstractNumId w:val="3"/>
  </w:num>
  <w:num w:numId="2" w16cid:durableId="2121292752">
    <w:abstractNumId w:val="1"/>
  </w:num>
  <w:num w:numId="3" w16cid:durableId="903832890">
    <w:abstractNumId w:val="2"/>
  </w:num>
  <w:num w:numId="4" w16cid:durableId="1237477590">
    <w:abstractNumId w:val="0"/>
  </w:num>
  <w:num w:numId="5" w16cid:durableId="1600328054">
    <w:abstractNumId w:val="4"/>
  </w:num>
  <w:num w:numId="6" w16cid:durableId="410663808">
    <w:abstractNumId w:val="2"/>
  </w:num>
  <w:num w:numId="7" w16cid:durableId="6277865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mi Adebola">
    <w15:presenceInfo w15:providerId="AD" w15:userId="S::Femi.adebola@dev.africa::a4b781bc-6003-4eb6-86f0-b634af8f2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5E"/>
    <w:rsid w:val="00036ECB"/>
    <w:rsid w:val="000709CE"/>
    <w:rsid w:val="0008234B"/>
    <w:rsid w:val="000B5D9D"/>
    <w:rsid w:val="000C5F32"/>
    <w:rsid w:val="000D0ABD"/>
    <w:rsid w:val="0011795F"/>
    <w:rsid w:val="001252C5"/>
    <w:rsid w:val="00137A94"/>
    <w:rsid w:val="00143C28"/>
    <w:rsid w:val="00193E0B"/>
    <w:rsid w:val="002139E1"/>
    <w:rsid w:val="00214EBD"/>
    <w:rsid w:val="00235BEC"/>
    <w:rsid w:val="00252CDD"/>
    <w:rsid w:val="00277D0A"/>
    <w:rsid w:val="002856E3"/>
    <w:rsid w:val="00287074"/>
    <w:rsid w:val="002B790B"/>
    <w:rsid w:val="002C3B8D"/>
    <w:rsid w:val="002C6EA9"/>
    <w:rsid w:val="002C7C39"/>
    <w:rsid w:val="002E1FF3"/>
    <w:rsid w:val="00302C8B"/>
    <w:rsid w:val="00316706"/>
    <w:rsid w:val="00327AC2"/>
    <w:rsid w:val="003676B0"/>
    <w:rsid w:val="003B2991"/>
    <w:rsid w:val="003B43C8"/>
    <w:rsid w:val="003C1F9B"/>
    <w:rsid w:val="003D2D52"/>
    <w:rsid w:val="004104F7"/>
    <w:rsid w:val="00422022"/>
    <w:rsid w:val="00446A40"/>
    <w:rsid w:val="00447886"/>
    <w:rsid w:val="00447963"/>
    <w:rsid w:val="00453CC2"/>
    <w:rsid w:val="00463794"/>
    <w:rsid w:val="004716F5"/>
    <w:rsid w:val="004A774F"/>
    <w:rsid w:val="00511270"/>
    <w:rsid w:val="005253C0"/>
    <w:rsid w:val="00555EC3"/>
    <w:rsid w:val="00583104"/>
    <w:rsid w:val="005C0D0B"/>
    <w:rsid w:val="005D1454"/>
    <w:rsid w:val="005D2792"/>
    <w:rsid w:val="005E3C1C"/>
    <w:rsid w:val="005E68B7"/>
    <w:rsid w:val="006000DE"/>
    <w:rsid w:val="00601ACC"/>
    <w:rsid w:val="00613568"/>
    <w:rsid w:val="00617636"/>
    <w:rsid w:val="006523F5"/>
    <w:rsid w:val="00660B7E"/>
    <w:rsid w:val="0067671C"/>
    <w:rsid w:val="006B1A72"/>
    <w:rsid w:val="006E3073"/>
    <w:rsid w:val="006F6E37"/>
    <w:rsid w:val="007100F8"/>
    <w:rsid w:val="00715EFE"/>
    <w:rsid w:val="007239B2"/>
    <w:rsid w:val="007429ED"/>
    <w:rsid w:val="0077400B"/>
    <w:rsid w:val="00776824"/>
    <w:rsid w:val="00786B73"/>
    <w:rsid w:val="00792FF2"/>
    <w:rsid w:val="0079598D"/>
    <w:rsid w:val="007C6B27"/>
    <w:rsid w:val="007D3525"/>
    <w:rsid w:val="007F3C81"/>
    <w:rsid w:val="0080214A"/>
    <w:rsid w:val="00854D17"/>
    <w:rsid w:val="00906D56"/>
    <w:rsid w:val="009125A3"/>
    <w:rsid w:val="009321CF"/>
    <w:rsid w:val="00940A0D"/>
    <w:rsid w:val="00943A94"/>
    <w:rsid w:val="00960CE2"/>
    <w:rsid w:val="009B52F4"/>
    <w:rsid w:val="00A02AEF"/>
    <w:rsid w:val="00A3396B"/>
    <w:rsid w:val="00A409B6"/>
    <w:rsid w:val="00A47753"/>
    <w:rsid w:val="00A50B57"/>
    <w:rsid w:val="00A64B2A"/>
    <w:rsid w:val="00A9281D"/>
    <w:rsid w:val="00AB61C0"/>
    <w:rsid w:val="00AB6DC3"/>
    <w:rsid w:val="00AD285F"/>
    <w:rsid w:val="00AE1304"/>
    <w:rsid w:val="00B15F27"/>
    <w:rsid w:val="00BA0D66"/>
    <w:rsid w:val="00C26E37"/>
    <w:rsid w:val="00C37BAD"/>
    <w:rsid w:val="00C4335E"/>
    <w:rsid w:val="00C44681"/>
    <w:rsid w:val="00C70B03"/>
    <w:rsid w:val="00C86F04"/>
    <w:rsid w:val="00C90B0F"/>
    <w:rsid w:val="00C9263D"/>
    <w:rsid w:val="00CA465E"/>
    <w:rsid w:val="00CC1509"/>
    <w:rsid w:val="00CC5893"/>
    <w:rsid w:val="00D835A7"/>
    <w:rsid w:val="00DC19B4"/>
    <w:rsid w:val="00DC2D3A"/>
    <w:rsid w:val="00DC50C7"/>
    <w:rsid w:val="00DD1732"/>
    <w:rsid w:val="00DD6BF9"/>
    <w:rsid w:val="00DE630D"/>
    <w:rsid w:val="00E23D1F"/>
    <w:rsid w:val="00E2437C"/>
    <w:rsid w:val="00E3443F"/>
    <w:rsid w:val="00E45129"/>
    <w:rsid w:val="00E812AA"/>
    <w:rsid w:val="00EA258A"/>
    <w:rsid w:val="00EA48E4"/>
    <w:rsid w:val="00EB05EB"/>
    <w:rsid w:val="00ED3650"/>
    <w:rsid w:val="00EF4E04"/>
    <w:rsid w:val="00F1400A"/>
    <w:rsid w:val="00F3547D"/>
    <w:rsid w:val="00FD79F9"/>
    <w:rsid w:val="00FF61A8"/>
    <w:rsid w:val="077ED188"/>
    <w:rsid w:val="082A2FAA"/>
    <w:rsid w:val="16D10C87"/>
    <w:rsid w:val="24F166E7"/>
    <w:rsid w:val="2CEC297C"/>
    <w:rsid w:val="58B45576"/>
    <w:rsid w:val="58D38201"/>
    <w:rsid w:val="5DD1154B"/>
    <w:rsid w:val="6D30126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15F77"/>
  <w15:chartTrackingRefBased/>
  <w15:docId w15:val="{F5B0B2C9-239C-4029-A0ED-0A4CE47A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5F"/>
    <w:rPr>
      <w:lang w:val="fr-FR"/>
    </w:rPr>
  </w:style>
  <w:style w:type="paragraph" w:styleId="Heading1">
    <w:name w:val="heading 1"/>
    <w:basedOn w:val="Normal"/>
    <w:next w:val="Normal"/>
    <w:link w:val="Heading1Char"/>
    <w:uiPriority w:val="9"/>
    <w:qFormat/>
    <w:rsid w:val="00DC50C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Heading1"/>
    <w:next w:val="Normal"/>
    <w:link w:val="Heading3Char"/>
    <w:uiPriority w:val="9"/>
    <w:unhideWhenUsed/>
    <w:qFormat/>
    <w:rsid w:val="00DC50C7"/>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hd w:val="clear" w:color="auto" w:fill="C1E4F5" w:themeFill="accent1" w:themeFillTint="33"/>
      <w:spacing w:after="120" w:line="240" w:lineRule="auto"/>
      <w:outlineLvl w:val="2"/>
    </w:pPr>
    <w:rPr>
      <w:rFonts w:asciiTheme="minorHAnsi" w:eastAsia="Arial,Times New Roman" w:hAnsiTheme="minorHAnsi" w:cs="Times New Roman (Headings CS)"/>
      <w:b/>
      <w:color w:val="171717" w:themeColor="background2" w:themeShade="1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65E"/>
  </w:style>
  <w:style w:type="paragraph" w:styleId="Footer">
    <w:name w:val="footer"/>
    <w:basedOn w:val="Normal"/>
    <w:link w:val="FooterChar"/>
    <w:uiPriority w:val="99"/>
    <w:unhideWhenUsed/>
    <w:rsid w:val="00C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65E"/>
  </w:style>
  <w:style w:type="table" w:styleId="TableGrid">
    <w:name w:val="Table Grid"/>
    <w:basedOn w:val="TableNormal"/>
    <w:uiPriority w:val="39"/>
    <w:rsid w:val="00CA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E2"/>
    <w:pPr>
      <w:ind w:left="720"/>
      <w:contextualSpacing/>
    </w:pPr>
  </w:style>
  <w:style w:type="paragraph" w:customStyle="1" w:styleId="Question">
    <w:name w:val="Question"/>
    <w:basedOn w:val="Normal"/>
    <w:qFormat/>
    <w:rsid w:val="00DC50C7"/>
    <w:pPr>
      <w:widowControl w:val="0"/>
      <w:numPr>
        <w:numId w:val="3"/>
      </w:numPr>
      <w:spacing w:after="120" w:line="240" w:lineRule="auto"/>
    </w:pPr>
    <w:rPr>
      <w:rFonts w:eastAsia="Arial" w:cs="Times New Roman"/>
      <w:kern w:val="0"/>
      <w:sz w:val="18"/>
      <w:szCs w:val="20"/>
      <w:lang w:val="en-US"/>
      <w14:ligatures w14:val="none"/>
    </w:rPr>
  </w:style>
  <w:style w:type="table" w:customStyle="1" w:styleId="Table-Gates">
    <w:name w:val="Table - Gates"/>
    <w:basedOn w:val="TableNormal"/>
    <w:uiPriority w:val="99"/>
    <w:rsid w:val="00DC50C7"/>
    <w:pPr>
      <w:spacing w:after="0" w:line="240" w:lineRule="auto"/>
    </w:pPr>
    <w:rPr>
      <w:color w:val="171717" w:themeColor="background2" w:themeShade="1A"/>
      <w:kern w:val="0"/>
      <w:sz w:val="18"/>
      <w:szCs w:val="22"/>
      <w:lang w:val="en-US"/>
      <w14:ligatures w14:val="none"/>
    </w:rPr>
    <w:tblPr>
      <w:tblBorders>
        <w:top w:val="single" w:sz="8" w:space="0" w:color="B7D4EF" w:themeColor="text2" w:themeTint="33"/>
        <w:left w:val="single" w:sz="8" w:space="0" w:color="B7D4EF" w:themeColor="text2" w:themeTint="33"/>
        <w:bottom w:val="single" w:sz="8" w:space="0" w:color="B7D4EF" w:themeColor="text2" w:themeTint="33"/>
        <w:right w:val="single" w:sz="8" w:space="0" w:color="B7D4EF" w:themeColor="text2" w:themeTint="33"/>
        <w:insideH w:val="single" w:sz="8" w:space="0" w:color="B7D4EF" w:themeColor="text2" w:themeTint="33"/>
        <w:insideV w:val="single" w:sz="8" w:space="0" w:color="B7D4EF" w:themeColor="text2" w:themeTint="33"/>
      </w:tblBorders>
      <w:tblCellMar>
        <w:top w:w="58" w:type="dxa"/>
        <w:bottom w:w="58" w:type="dxa"/>
      </w:tblCellMar>
    </w:tblPr>
    <w:tcPr>
      <w:shd w:val="clear" w:color="auto" w:fill="auto"/>
      <w:vAlign w:val="center"/>
    </w:tcPr>
    <w:tblStylePr w:type="firstRow">
      <w:rPr>
        <w:rFonts w:ascii="Times New Roman (Headings CS)" w:hAnsi="Times New Roman (Headings CS)"/>
        <w:b w:val="0"/>
        <w:i w:val="0"/>
      </w:rPr>
      <w:tblPr/>
      <w:tcPr>
        <w:shd w:val="clear" w:color="auto" w:fill="F2F2F2" w:themeFill="background1" w:themeFillShade="F2"/>
      </w:tcPr>
    </w:tblStylePr>
    <w:tblStylePr w:type="firstCol">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DC50C7"/>
    <w:rPr>
      <w:rFonts w:eastAsia="Arial,Times New Roman" w:cs="Times New Roman (Headings CS)"/>
      <w:b/>
      <w:color w:val="171717" w:themeColor="background2" w:themeShade="1A"/>
      <w:kern w:val="0"/>
      <w:sz w:val="22"/>
      <w:szCs w:val="22"/>
      <w:shd w:val="clear" w:color="auto" w:fill="C1E4F5" w:themeFill="accent1" w:themeFillTint="33"/>
      <w:lang w:val="en-US"/>
      <w14:ligatures w14:val="none"/>
    </w:rPr>
  </w:style>
  <w:style w:type="character" w:customStyle="1" w:styleId="Heading1Char">
    <w:name w:val="Heading 1 Char"/>
    <w:basedOn w:val="DefaultParagraphFont"/>
    <w:link w:val="Heading1"/>
    <w:uiPriority w:val="9"/>
    <w:rsid w:val="00DC50C7"/>
    <w:rPr>
      <w:rFonts w:asciiTheme="majorHAnsi" w:eastAsiaTheme="majorEastAsia" w:hAnsiTheme="majorHAnsi" w:cstheme="majorBidi"/>
      <w:color w:val="0F4761" w:themeColor="accent1" w:themeShade="BF"/>
      <w:sz w:val="32"/>
      <w:szCs w:val="32"/>
    </w:rPr>
  </w:style>
  <w:style w:type="paragraph" w:customStyle="1" w:styleId="Answer">
    <w:name w:val="Answer"/>
    <w:basedOn w:val="Normal"/>
    <w:qFormat/>
    <w:rsid w:val="00DC50C7"/>
    <w:pPr>
      <w:widowControl w:val="0"/>
      <w:pBdr>
        <w:top w:val="single" w:sz="8" w:space="1" w:color="D9D9D9" w:themeColor="background1" w:themeShade="D9"/>
        <w:left w:val="single" w:sz="8" w:space="4" w:color="D9D9D9" w:themeColor="background1" w:themeShade="D9"/>
        <w:bottom w:val="single" w:sz="8" w:space="1" w:color="D9D9D9" w:themeColor="background1" w:themeShade="D9"/>
        <w:right w:val="single" w:sz="8" w:space="4" w:color="D9D9D9" w:themeColor="background1" w:themeShade="D9"/>
      </w:pBdr>
      <w:spacing w:after="120" w:line="240" w:lineRule="auto"/>
      <w:ind w:left="504" w:right="144"/>
    </w:pPr>
    <w:rPr>
      <w:rFonts w:eastAsia="Arial" w:cs="Times New Roman"/>
      <w:kern w:val="0"/>
      <w:sz w:val="18"/>
      <w:szCs w:val="20"/>
      <w:lang w:val="en-US"/>
      <w14:ligatures w14:val="none"/>
    </w:rPr>
  </w:style>
  <w:style w:type="paragraph" w:styleId="Revision">
    <w:name w:val="Revision"/>
    <w:hidden/>
    <w:uiPriority w:val="99"/>
    <w:semiHidden/>
    <w:rsid w:val="009B52F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9598D"/>
    <w:rPr>
      <w:color w:val="467886" w:themeColor="hyperlink"/>
      <w:u w:val="single"/>
    </w:rPr>
  </w:style>
  <w:style w:type="character" w:styleId="UnresolvedMention">
    <w:name w:val="Unresolved Mention"/>
    <w:basedOn w:val="DefaultParagraphFont"/>
    <w:uiPriority w:val="99"/>
    <w:semiHidden/>
    <w:unhideWhenUsed/>
    <w:rsid w:val="0079598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7D0A"/>
    <w:rPr>
      <w:b/>
      <w:bCs/>
    </w:rPr>
  </w:style>
  <w:style w:type="character" w:customStyle="1" w:styleId="CommentSubjectChar">
    <w:name w:val="Comment Subject Char"/>
    <w:basedOn w:val="CommentTextChar"/>
    <w:link w:val="CommentSubject"/>
    <w:uiPriority w:val="99"/>
    <w:semiHidden/>
    <w:rsid w:val="00277D0A"/>
    <w:rPr>
      <w:b/>
      <w:bCs/>
      <w:sz w:val="20"/>
      <w:szCs w:val="20"/>
    </w:rPr>
  </w:style>
  <w:style w:type="character" w:styleId="Mention">
    <w:name w:val="Mention"/>
    <w:basedOn w:val="DefaultParagraphFont"/>
    <w:uiPriority w:val="99"/>
    <w:unhideWhenUsed/>
    <w:rsid w:val="00277D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eam@umbrellafund.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D756666-6C74-4C53-AFB0-3B8C2039D619}">
    <t:Anchor>
      <t:Comment id="408407220"/>
    </t:Anchor>
    <t:History>
      <t:Event id="{80F21968-E7CE-4CB1-A1B0-94FBD1F2B1CD}" time="2025-03-14T06:26:36.571Z">
        <t:Attribution userId="S::Femi.adebola@dev.africa::a4b781bc-6003-4eb6-86f0-b634af8f26aa" userProvider="AD" userName="Femi Adebola"/>
        <t:Anchor>
          <t:Comment id="408407220"/>
        </t:Anchor>
        <t:Create/>
      </t:Event>
      <t:Event id="{075ECCAD-627D-47DC-93B5-F3800A7E566B}" time="2025-03-14T06:26:36.571Z">
        <t:Attribution userId="S::Femi.adebola@dev.africa::a4b781bc-6003-4eb6-86f0-b634af8f26aa" userProvider="AD" userName="Femi Adebola"/>
        <t:Anchor>
          <t:Comment id="408407220"/>
        </t:Anchor>
        <t:Assign userId="S::barakat@dev.africa::b21ee91c-f380-4dcf-8ab0-2e37d13d1483" userProvider="AD" userName="Barakat Tiamiyu"/>
      </t:Event>
      <t:Event id="{35035930-2C8A-4E11-A861-96693FAA726B}" time="2025-03-14T06:26:36.571Z">
        <t:Attribution userId="S::Femi.adebola@dev.africa::a4b781bc-6003-4eb6-86f0-b634af8f26aa" userProvider="AD" userName="Femi Adebola"/>
        <t:Anchor>
          <t:Comment id="408407220"/>
        </t:Anchor>
        <t:SetTitle title="If we are not having an alternate/secondary contact, there’s no putting primary. @Barakat Tiamiyu "/>
      </t:Event>
      <t:Event id="{2EE7AC3D-166D-4F83-817D-73DF6E87C2F4}" time="2025-03-14T08:39:15.17Z">
        <t:Attribution userId="S::Oluwadamilare.Olatunji@dev.africa::e3f7b7b1-189d-477a-abbd-0def814cd996" userProvider="AD" userName="Oluwadamilare Olatunj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4A249D52B384EB99F2DECEB5A9F58" ma:contentTypeVersion="4" ma:contentTypeDescription="Create a new document." ma:contentTypeScope="" ma:versionID="decc00027f1e3256d163e22308ab989d">
  <xsd:schema xmlns:xsd="http://www.w3.org/2001/XMLSchema" xmlns:xs="http://www.w3.org/2001/XMLSchema" xmlns:p="http://schemas.microsoft.com/office/2006/metadata/properties" xmlns:ns2="744b4c45-d6a8-49da-bde8-f9586fc91a52" targetNamespace="http://schemas.microsoft.com/office/2006/metadata/properties" ma:root="true" ma:fieldsID="661c139230ff6c94adea25479bd231d1" ns2:_="">
    <xsd:import namespace="744b4c45-d6a8-49da-bde8-f9586fc91a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b4c45-d6a8-49da-bde8-f9586fc91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3017B-CBBA-41BF-8F31-55ACD589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b4c45-d6a8-49da-bde8-f9586fc91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1AA65-90FA-47D1-B941-0B341D608486}">
  <ds:schemaRefs>
    <ds:schemaRef ds:uri="http://schemas.microsoft.com/sharepoint/v3/contenttype/forms"/>
  </ds:schemaRefs>
</ds:datastoreItem>
</file>

<file path=customXml/itemProps3.xml><?xml version="1.0" encoding="utf-8"?>
<ds:datastoreItem xmlns:ds="http://schemas.openxmlformats.org/officeDocument/2006/customXml" ds:itemID="{B0F8219C-6E0F-4BFE-915B-2168191274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3517</Characters>
  <Application>Microsoft Office Word</Application>
  <DocSecurity>0</DocSecurity>
  <Lines>117</Lines>
  <Paragraphs>47</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Oluwadamilare Olatunji</dc:creator>
  <cp:keywords/>
  <dc:description/>
  <cp:lastModifiedBy>Oluwadamilare Olatunji</cp:lastModifiedBy>
  <cp:revision>7</cp:revision>
  <dcterms:created xsi:type="dcterms:W3CDTF">2025-03-14T09:17:00Z</dcterms:created>
  <dcterms:modified xsi:type="dcterms:W3CDTF">2025-03-17T14:10:00Z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0x0101002334A249D52B384EB99F2DECEB5A9F58</vt:lpwstr>
  </property>
</Properties>
</file>